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739" w:rsidRPr="000B7739" w:rsidRDefault="000B7739" w:rsidP="00BC0709">
      <w:pPr>
        <w:shd w:val="clear" w:color="auto" w:fill="FFFFFF"/>
        <w:spacing w:before="225" w:after="150" w:line="780" w:lineRule="atLeast"/>
        <w:jc w:val="both"/>
        <w:outlineLvl w:val="0"/>
        <w:rPr>
          <w:rFonts w:ascii="Arial" w:eastAsia="Times New Roman" w:hAnsi="Arial" w:cs="Arial"/>
          <w:b/>
          <w:bCs/>
          <w:color w:val="555555"/>
          <w:kern w:val="36"/>
          <w:sz w:val="72"/>
          <w:szCs w:val="72"/>
          <w:lang w:eastAsia="hu-HU"/>
        </w:rPr>
      </w:pPr>
      <w:r w:rsidRPr="000B7739">
        <w:rPr>
          <w:rFonts w:ascii="Arial" w:eastAsia="Times New Roman" w:hAnsi="Arial" w:cs="Arial"/>
          <w:b/>
          <w:bCs/>
          <w:color w:val="555555"/>
          <w:kern w:val="36"/>
          <w:sz w:val="72"/>
          <w:szCs w:val="72"/>
          <w:lang w:eastAsia="hu-HU"/>
        </w:rPr>
        <w:t xml:space="preserve">Nagyőr utolsó úrnője. </w:t>
      </w:r>
    </w:p>
    <w:p w:rsidR="000B7739" w:rsidRPr="000B7739" w:rsidRDefault="000B7739" w:rsidP="00BC0709">
      <w:pPr>
        <w:shd w:val="clear" w:color="auto" w:fill="FFFFFF"/>
        <w:spacing w:after="0" w:line="240" w:lineRule="auto"/>
        <w:jc w:val="both"/>
        <w:rPr>
          <w:rFonts w:ascii="Arial" w:eastAsia="Times New Roman" w:hAnsi="Arial" w:cs="Arial"/>
          <w:color w:val="000000"/>
          <w:sz w:val="24"/>
          <w:szCs w:val="24"/>
          <w:lang w:eastAsia="hu-HU"/>
        </w:rPr>
      </w:pPr>
      <w:r w:rsidRPr="000B7739">
        <w:rPr>
          <w:rFonts w:ascii="Arial" w:eastAsia="Times New Roman" w:hAnsi="Arial" w:cs="Arial"/>
          <w:b/>
          <w:bCs/>
          <w:color w:val="555555"/>
          <w:sz w:val="27"/>
          <w:szCs w:val="27"/>
          <w:lang w:eastAsia="hu-HU"/>
        </w:rPr>
        <w:t>A nagyőri kastély parkjában árnyas fák között búvik meg egy szerény sírhalom. Fehér kövekből rakott kereszt őrzi az ott nyugvók álmát, nincs benne semmi, ami arra utalna, hogy az elhunytak bárók voltak, számos kiváltsággal, jelentős anyagi vagyonnal és még nagyobb szellemi tőkével. Épp az utóbbi tette lehetővé, hogy a család utolsó sarja, Margit bárónő sorsával megbékélve élte le életét a kastélyban, ahol épp csak megtűrték.</w:t>
      </w:r>
    </w:p>
    <w:p w:rsidR="000B7739" w:rsidRPr="000B7739" w:rsidRDefault="000B7739" w:rsidP="000B7739">
      <w:pPr>
        <w:shd w:val="clear" w:color="auto" w:fill="CCCCCC"/>
        <w:spacing w:after="0" w:line="240" w:lineRule="auto"/>
        <w:rPr>
          <w:rFonts w:ascii="Arial" w:eastAsia="Times New Roman" w:hAnsi="Arial" w:cs="Arial"/>
          <w:color w:val="000000"/>
          <w:sz w:val="24"/>
          <w:szCs w:val="24"/>
          <w:lang w:eastAsia="hu-HU"/>
        </w:rPr>
      </w:pPr>
      <w:r>
        <w:rPr>
          <w:rFonts w:ascii="Arial" w:eastAsia="Times New Roman" w:hAnsi="Arial" w:cs="Arial"/>
          <w:noProof/>
          <w:color w:val="0000FF"/>
          <w:sz w:val="24"/>
          <w:szCs w:val="24"/>
          <w:lang w:eastAsia="hu-HU"/>
        </w:rPr>
        <w:drawing>
          <wp:inline distT="0" distB="0" distL="0" distR="0">
            <wp:extent cx="571500" cy="571500"/>
            <wp:effectExtent l="0" t="0" r="0" b="0"/>
            <wp:docPr id="5" name="Kép 5" descr="https://vasarnap.com/sites/default/files/styles/pl_user_image_article_full/public/pictures/2018-12/Vrabec%20M%C3%A1ria.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vasarnap.com/sites/default/files/styles/pl_user_image_article_full/public/pictures/2018-12/Vrabec%20M%C3%A1ria.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000B7739" w:rsidRPr="000B7739" w:rsidRDefault="000B7739" w:rsidP="000B7739">
      <w:pPr>
        <w:shd w:val="clear" w:color="auto" w:fill="FFFFFF"/>
        <w:spacing w:after="0" w:line="240" w:lineRule="auto"/>
        <w:rPr>
          <w:rFonts w:ascii="Arial" w:eastAsia="Times New Roman" w:hAnsi="Arial" w:cs="Arial"/>
          <w:color w:val="000000"/>
          <w:sz w:val="24"/>
          <w:szCs w:val="24"/>
          <w:lang w:eastAsia="hu-HU"/>
        </w:rPr>
      </w:pPr>
      <w:hyperlink r:id="rId7" w:history="1">
        <w:proofErr w:type="spellStart"/>
        <w:r w:rsidRPr="000B7739">
          <w:rPr>
            <w:rFonts w:ascii="Arial" w:eastAsia="Times New Roman" w:hAnsi="Arial" w:cs="Arial"/>
            <w:b/>
            <w:bCs/>
            <w:color w:val="555555"/>
            <w:sz w:val="24"/>
            <w:szCs w:val="24"/>
            <w:lang w:eastAsia="hu-HU"/>
          </w:rPr>
          <w:t>Vrabec</w:t>
        </w:r>
        <w:proofErr w:type="spellEnd"/>
        <w:r w:rsidRPr="000B7739">
          <w:rPr>
            <w:rFonts w:ascii="Arial" w:eastAsia="Times New Roman" w:hAnsi="Arial" w:cs="Arial"/>
            <w:b/>
            <w:bCs/>
            <w:color w:val="555555"/>
            <w:sz w:val="24"/>
            <w:szCs w:val="24"/>
            <w:lang w:eastAsia="hu-HU"/>
          </w:rPr>
          <w:t xml:space="preserve"> Mária</w:t>
        </w:r>
      </w:hyperlink>
    </w:p>
    <w:p w:rsidR="000B7739" w:rsidRPr="000B7739" w:rsidRDefault="000B7739" w:rsidP="000B7739">
      <w:pPr>
        <w:shd w:val="clear" w:color="auto" w:fill="FFFFFF"/>
        <w:spacing w:after="75" w:line="375" w:lineRule="atLeast"/>
        <w:rPr>
          <w:rFonts w:ascii="Arial" w:eastAsia="Times New Roman" w:hAnsi="Arial" w:cs="Arial"/>
          <w:color w:val="4D4D4D"/>
          <w:sz w:val="24"/>
          <w:szCs w:val="24"/>
          <w:lang w:eastAsia="hu-HU"/>
        </w:rPr>
      </w:pPr>
      <w:r w:rsidRPr="000B7739">
        <w:rPr>
          <w:rFonts w:ascii="Arial" w:eastAsia="Times New Roman" w:hAnsi="Arial" w:cs="Arial"/>
          <w:color w:val="4D4D4D"/>
          <w:sz w:val="24"/>
          <w:szCs w:val="24"/>
          <w:lang w:eastAsia="hu-HU"/>
        </w:rPr>
        <w:t>2020. december 28. 09:00</w:t>
      </w:r>
    </w:p>
    <w:p w:rsidR="000B7739" w:rsidRPr="000B7739" w:rsidRDefault="000B7739" w:rsidP="00BC0709">
      <w:pPr>
        <w:shd w:val="clear" w:color="auto" w:fill="FFFFFF"/>
        <w:spacing w:after="450" w:line="360" w:lineRule="atLeast"/>
        <w:jc w:val="both"/>
        <w:rPr>
          <w:rFonts w:ascii="Arial" w:eastAsia="Times New Roman" w:hAnsi="Arial" w:cs="Arial"/>
          <w:color w:val="555555"/>
          <w:sz w:val="27"/>
          <w:szCs w:val="27"/>
          <w:lang w:eastAsia="hu-HU"/>
        </w:rPr>
      </w:pPr>
      <w:r w:rsidRPr="000B7739">
        <w:rPr>
          <w:rFonts w:ascii="Arial" w:eastAsia="Times New Roman" w:hAnsi="Arial" w:cs="Arial"/>
          <w:color w:val="555555"/>
          <w:sz w:val="27"/>
          <w:szCs w:val="27"/>
          <w:lang w:eastAsia="hu-HU"/>
        </w:rPr>
        <w:t xml:space="preserve">Margit bárónő a saját személyisége révén írta be magát a nagyőriek emlékezetébe. Visszavonultan élt, mégis mindenhol ott volt, ahol beteget kellett ápolni, szegényt segíteni, vagy szomorút vigasztalni. Mindenki ismerte, de csak kevesen mondhatták, hogy a bizalmába fogadta őket. Tartózkodó személyiségét mi sem jellemzi jobban, mint hogy legközelebbi barátja a szolgálólánya, </w:t>
      </w:r>
      <w:proofErr w:type="spellStart"/>
      <w:r w:rsidRPr="000B7739">
        <w:rPr>
          <w:rFonts w:ascii="Arial" w:eastAsia="Times New Roman" w:hAnsi="Arial" w:cs="Arial"/>
          <w:color w:val="555555"/>
          <w:sz w:val="27"/>
          <w:szCs w:val="27"/>
          <w:lang w:eastAsia="hu-HU"/>
        </w:rPr>
        <w:t>Žofia</w:t>
      </w:r>
      <w:proofErr w:type="spellEnd"/>
      <w:r w:rsidRPr="000B7739">
        <w:rPr>
          <w:rFonts w:ascii="Arial" w:eastAsia="Times New Roman" w:hAnsi="Arial" w:cs="Arial"/>
          <w:color w:val="555555"/>
          <w:sz w:val="27"/>
          <w:szCs w:val="27"/>
          <w:lang w:eastAsia="hu-HU"/>
        </w:rPr>
        <w:t xml:space="preserve"> </w:t>
      </w:r>
      <w:proofErr w:type="spellStart"/>
      <w:r w:rsidRPr="000B7739">
        <w:rPr>
          <w:rFonts w:ascii="Arial" w:eastAsia="Times New Roman" w:hAnsi="Arial" w:cs="Arial"/>
          <w:color w:val="555555"/>
          <w:sz w:val="27"/>
          <w:szCs w:val="27"/>
          <w:lang w:eastAsia="hu-HU"/>
        </w:rPr>
        <w:t>Bednárová</w:t>
      </w:r>
      <w:proofErr w:type="spellEnd"/>
      <w:r w:rsidRPr="000B7739">
        <w:rPr>
          <w:rFonts w:ascii="Arial" w:eastAsia="Times New Roman" w:hAnsi="Arial" w:cs="Arial"/>
          <w:color w:val="555555"/>
          <w:sz w:val="27"/>
          <w:szCs w:val="27"/>
          <w:lang w:eastAsia="hu-HU"/>
        </w:rPr>
        <w:t xml:space="preserve"> volt.</w:t>
      </w:r>
    </w:p>
    <w:p w:rsidR="000B7739" w:rsidRPr="000B7739" w:rsidRDefault="000B7739" w:rsidP="000B7739">
      <w:pPr>
        <w:shd w:val="clear" w:color="auto" w:fill="FFFFFF"/>
        <w:spacing w:after="450" w:line="360" w:lineRule="atLeast"/>
        <w:rPr>
          <w:rFonts w:ascii="Arial" w:eastAsia="Times New Roman" w:hAnsi="Arial" w:cs="Arial"/>
          <w:color w:val="555555"/>
          <w:sz w:val="27"/>
          <w:szCs w:val="27"/>
          <w:lang w:eastAsia="hu-HU"/>
        </w:rPr>
      </w:pPr>
      <w:r w:rsidRPr="000B7739">
        <w:rPr>
          <w:rFonts w:ascii="Arial" w:eastAsia="Times New Roman" w:hAnsi="Arial" w:cs="Arial"/>
          <w:b/>
          <w:bCs/>
          <w:color w:val="555555"/>
          <w:sz w:val="27"/>
          <w:szCs w:val="27"/>
          <w:lang w:eastAsia="hu-HU"/>
        </w:rPr>
        <w:t>Mednyánszky László unokahúga</w:t>
      </w:r>
    </w:p>
    <w:p w:rsidR="000B7739" w:rsidRPr="000B7739" w:rsidRDefault="000B7739" w:rsidP="00BC0709">
      <w:pPr>
        <w:shd w:val="clear" w:color="auto" w:fill="FFFFFF"/>
        <w:spacing w:after="450" w:line="360" w:lineRule="atLeast"/>
        <w:jc w:val="both"/>
        <w:rPr>
          <w:rFonts w:ascii="Arial" w:eastAsia="Times New Roman" w:hAnsi="Arial" w:cs="Arial"/>
          <w:color w:val="555555"/>
          <w:sz w:val="27"/>
          <w:szCs w:val="27"/>
          <w:lang w:eastAsia="hu-HU"/>
        </w:rPr>
      </w:pPr>
      <w:r w:rsidRPr="000B7739">
        <w:rPr>
          <w:rFonts w:ascii="Arial" w:eastAsia="Times New Roman" w:hAnsi="Arial" w:cs="Arial"/>
          <w:color w:val="555555"/>
          <w:sz w:val="27"/>
          <w:szCs w:val="27"/>
          <w:lang w:eastAsia="hu-HU"/>
        </w:rPr>
        <w:t xml:space="preserve">Czóbel István báró, irodalmár, filozófus és Mednyánszky Margit </w:t>
      </w:r>
      <w:proofErr w:type="spellStart"/>
      <w:r w:rsidRPr="000B7739">
        <w:rPr>
          <w:rFonts w:ascii="Arial" w:eastAsia="Times New Roman" w:hAnsi="Arial" w:cs="Arial"/>
          <w:color w:val="555555"/>
          <w:sz w:val="27"/>
          <w:szCs w:val="27"/>
          <w:lang w:eastAsia="hu-HU"/>
        </w:rPr>
        <w:t>Miri</w:t>
      </w:r>
      <w:proofErr w:type="spellEnd"/>
      <w:r w:rsidRPr="000B7739">
        <w:rPr>
          <w:rFonts w:ascii="Arial" w:eastAsia="Times New Roman" w:hAnsi="Arial" w:cs="Arial"/>
          <w:color w:val="555555"/>
          <w:sz w:val="27"/>
          <w:szCs w:val="27"/>
          <w:lang w:eastAsia="hu-HU"/>
        </w:rPr>
        <w:t xml:space="preserve"> 1887 júniusában kötöttek házasságot </w:t>
      </w:r>
      <w:proofErr w:type="spellStart"/>
      <w:r w:rsidRPr="000B7739">
        <w:rPr>
          <w:rFonts w:ascii="Arial" w:eastAsia="Times New Roman" w:hAnsi="Arial" w:cs="Arial"/>
          <w:color w:val="555555"/>
          <w:sz w:val="27"/>
          <w:szCs w:val="27"/>
          <w:lang w:eastAsia="hu-HU"/>
        </w:rPr>
        <w:t>Nagyőrött</w:t>
      </w:r>
      <w:proofErr w:type="spellEnd"/>
      <w:r w:rsidRPr="000B7739">
        <w:rPr>
          <w:rFonts w:ascii="Arial" w:eastAsia="Times New Roman" w:hAnsi="Arial" w:cs="Arial"/>
          <w:color w:val="555555"/>
          <w:sz w:val="27"/>
          <w:szCs w:val="27"/>
          <w:lang w:eastAsia="hu-HU"/>
        </w:rPr>
        <w:t xml:space="preserve">. Ebből a frigyből született 1889-ben István fiuk, aki csak néhány hónapig élt – az anyai nagybácsi, Mednyánszky László a szomorú hírre a szülői birtokra sietett, és a halálos ágyán festette meg a csecsemőt. 1890-ben látta meg a napvilágot Marianna, 1891-ben Margit és 1894-ben öccsük, akit szintén Istvánnak hívtak. Mariannát a tüdővész vitte el 29 éves korában, Istvánnak pedig az első világháborúban az Ukrajna nyugati részén lévő mocsaraknál veszett nyoma. A család sokáig kutatott utána, levelezőlapokat küldtek szét a képmásával, kérve, ha valakinek információja van, jelentkezzen, de sikertelenül. Ugyanebben az időben Mednyánszky László is a fronton volt a </w:t>
      </w:r>
      <w:proofErr w:type="spellStart"/>
      <w:r w:rsidRPr="000B7739">
        <w:rPr>
          <w:rFonts w:ascii="Arial" w:eastAsia="Times New Roman" w:hAnsi="Arial" w:cs="Arial"/>
          <w:color w:val="555555"/>
          <w:sz w:val="27"/>
          <w:szCs w:val="27"/>
          <w:lang w:eastAsia="hu-HU"/>
        </w:rPr>
        <w:t>Sajtóhadiszállás</w:t>
      </w:r>
      <w:proofErr w:type="spellEnd"/>
      <w:r w:rsidRPr="000B7739">
        <w:rPr>
          <w:rFonts w:ascii="Arial" w:eastAsia="Times New Roman" w:hAnsi="Arial" w:cs="Arial"/>
          <w:color w:val="555555"/>
          <w:sz w:val="27"/>
          <w:szCs w:val="27"/>
          <w:lang w:eastAsia="hu-HU"/>
        </w:rPr>
        <w:t xml:space="preserve"> kötelékében, számos festményen örökítette meg a magyar katonákat. Czóbel </w:t>
      </w:r>
      <w:proofErr w:type="spellStart"/>
      <w:r w:rsidRPr="000B7739">
        <w:rPr>
          <w:rFonts w:ascii="Arial" w:eastAsia="Times New Roman" w:hAnsi="Arial" w:cs="Arial"/>
          <w:color w:val="555555"/>
          <w:sz w:val="27"/>
          <w:szCs w:val="27"/>
          <w:lang w:eastAsia="hu-HU"/>
        </w:rPr>
        <w:t>Miri</w:t>
      </w:r>
      <w:proofErr w:type="spellEnd"/>
      <w:r w:rsidRPr="000B7739">
        <w:rPr>
          <w:rFonts w:ascii="Arial" w:eastAsia="Times New Roman" w:hAnsi="Arial" w:cs="Arial"/>
          <w:color w:val="555555"/>
          <w:sz w:val="27"/>
          <w:szCs w:val="27"/>
          <w:lang w:eastAsia="hu-HU"/>
        </w:rPr>
        <w:t xml:space="preserve"> fia és testvére iránti aggodalmában kérte a lányait, akik akkor már a Budapesti Képzőművészeti Főiskolán tanultak, hogy térjenek haza, és legyenek a szülők támaszai.</w:t>
      </w:r>
    </w:p>
    <w:p w:rsidR="000B7739" w:rsidRPr="000B7739" w:rsidRDefault="000B7739" w:rsidP="00BC0709">
      <w:pPr>
        <w:shd w:val="clear" w:color="auto" w:fill="FFFFFF"/>
        <w:spacing w:after="450" w:line="360" w:lineRule="atLeast"/>
        <w:jc w:val="both"/>
        <w:rPr>
          <w:rFonts w:ascii="Arial" w:eastAsia="Times New Roman" w:hAnsi="Arial" w:cs="Arial"/>
          <w:color w:val="555555"/>
          <w:sz w:val="27"/>
          <w:szCs w:val="27"/>
          <w:lang w:eastAsia="hu-HU"/>
        </w:rPr>
      </w:pPr>
      <w:r w:rsidRPr="000B7739">
        <w:rPr>
          <w:rFonts w:ascii="Arial" w:eastAsia="Times New Roman" w:hAnsi="Arial" w:cs="Arial"/>
          <w:color w:val="555555"/>
          <w:sz w:val="27"/>
          <w:szCs w:val="27"/>
          <w:lang w:eastAsia="hu-HU"/>
        </w:rPr>
        <w:lastRenderedPageBreak/>
        <w:t>Margit élete végéig a nagyőri kastélyban maradt, bár 1945 után már külön kegynek számított, hogy egyáltalán maradhatott. </w:t>
      </w:r>
      <w:proofErr w:type="spellStart"/>
      <w:r w:rsidRPr="000B7739">
        <w:rPr>
          <w:rFonts w:ascii="Arial" w:eastAsia="Times New Roman" w:hAnsi="Arial" w:cs="Arial"/>
          <w:b/>
          <w:bCs/>
          <w:color w:val="555555"/>
          <w:sz w:val="27"/>
          <w:szCs w:val="27"/>
          <w:lang w:eastAsia="hu-HU"/>
        </w:rPr>
        <w:t>Lukáš</w:t>
      </w:r>
      <w:proofErr w:type="spellEnd"/>
      <w:r w:rsidRPr="000B7739">
        <w:rPr>
          <w:rFonts w:ascii="Arial" w:eastAsia="Times New Roman" w:hAnsi="Arial" w:cs="Arial"/>
          <w:b/>
          <w:bCs/>
          <w:color w:val="555555"/>
          <w:sz w:val="27"/>
          <w:szCs w:val="27"/>
          <w:lang w:eastAsia="hu-HU"/>
        </w:rPr>
        <w:t xml:space="preserve"> </w:t>
      </w:r>
      <w:proofErr w:type="spellStart"/>
      <w:r w:rsidRPr="000B7739">
        <w:rPr>
          <w:rFonts w:ascii="Arial" w:eastAsia="Times New Roman" w:hAnsi="Arial" w:cs="Arial"/>
          <w:b/>
          <w:bCs/>
          <w:color w:val="555555"/>
          <w:sz w:val="27"/>
          <w:szCs w:val="27"/>
          <w:lang w:eastAsia="hu-HU"/>
        </w:rPr>
        <w:t>Lisý</w:t>
      </w:r>
      <w:proofErr w:type="spellEnd"/>
      <w:r w:rsidRPr="000B7739">
        <w:rPr>
          <w:rFonts w:ascii="Arial" w:eastAsia="Times New Roman" w:hAnsi="Arial" w:cs="Arial"/>
          <w:b/>
          <w:bCs/>
          <w:color w:val="555555"/>
          <w:sz w:val="27"/>
          <w:szCs w:val="27"/>
          <w:lang w:eastAsia="hu-HU"/>
        </w:rPr>
        <w:t xml:space="preserve"> muzeológus</w:t>
      </w:r>
      <w:r w:rsidRPr="000B7739">
        <w:rPr>
          <w:rFonts w:ascii="Arial" w:eastAsia="Times New Roman" w:hAnsi="Arial" w:cs="Arial"/>
          <w:color w:val="555555"/>
          <w:sz w:val="27"/>
          <w:szCs w:val="27"/>
          <w:lang w:eastAsia="hu-HU"/>
        </w:rPr>
        <w:t>, a nagyőri kastélygaléria munkatársa szerint ez annak volt köszönhető, hogy a helyiek tanúsították, Czóbel Margit támogatta a partizánokat. Hogy ez igaz volt-e, nem tudni. A lényeg, hogy fontosnak tartották megóvni a bárónőt, aki csak törte a szlovák nyelvet, mégis mindenkivel szót értett.</w:t>
      </w:r>
    </w:p>
    <w:p w:rsidR="000B7739" w:rsidRPr="000B7739" w:rsidRDefault="000B7739" w:rsidP="00BC0709">
      <w:pPr>
        <w:shd w:val="clear" w:color="auto" w:fill="FFFFFF"/>
        <w:spacing w:after="450" w:line="360" w:lineRule="atLeast"/>
        <w:jc w:val="both"/>
        <w:rPr>
          <w:rFonts w:ascii="Arial" w:eastAsia="Times New Roman" w:hAnsi="Arial" w:cs="Arial"/>
          <w:color w:val="555555"/>
          <w:sz w:val="27"/>
          <w:szCs w:val="27"/>
          <w:lang w:eastAsia="hu-HU"/>
        </w:rPr>
      </w:pPr>
      <w:r w:rsidRPr="000B7739">
        <w:rPr>
          <w:rFonts w:ascii="Arial" w:eastAsia="Times New Roman" w:hAnsi="Arial" w:cs="Arial"/>
          <w:b/>
          <w:bCs/>
          <w:color w:val="555555"/>
          <w:sz w:val="27"/>
          <w:szCs w:val="27"/>
          <w:lang w:eastAsia="hu-HU"/>
        </w:rPr>
        <w:t>Festmények a lépcső alatt</w:t>
      </w:r>
    </w:p>
    <w:p w:rsidR="000B7739" w:rsidRPr="000B7739" w:rsidRDefault="000B7739" w:rsidP="00BC0709">
      <w:pPr>
        <w:shd w:val="clear" w:color="auto" w:fill="FFFFFF"/>
        <w:spacing w:after="450" w:line="360" w:lineRule="atLeast"/>
        <w:jc w:val="both"/>
        <w:rPr>
          <w:rFonts w:ascii="Arial" w:eastAsia="Times New Roman" w:hAnsi="Arial" w:cs="Arial"/>
          <w:color w:val="555555"/>
          <w:sz w:val="27"/>
          <w:szCs w:val="27"/>
          <w:lang w:eastAsia="hu-HU"/>
        </w:rPr>
      </w:pPr>
      <w:proofErr w:type="spellStart"/>
      <w:r w:rsidRPr="000B7739">
        <w:rPr>
          <w:rFonts w:ascii="Arial" w:eastAsia="Times New Roman" w:hAnsi="Arial" w:cs="Arial"/>
          <w:color w:val="555555"/>
          <w:sz w:val="27"/>
          <w:szCs w:val="27"/>
          <w:lang w:eastAsia="hu-HU"/>
        </w:rPr>
        <w:t>Lukáš</w:t>
      </w:r>
      <w:proofErr w:type="spellEnd"/>
      <w:r w:rsidRPr="000B7739">
        <w:rPr>
          <w:rFonts w:ascii="Arial" w:eastAsia="Times New Roman" w:hAnsi="Arial" w:cs="Arial"/>
          <w:color w:val="555555"/>
          <w:sz w:val="27"/>
          <w:szCs w:val="27"/>
          <w:lang w:eastAsia="hu-HU"/>
        </w:rPr>
        <w:t xml:space="preserve"> </w:t>
      </w:r>
      <w:proofErr w:type="spellStart"/>
      <w:r w:rsidRPr="000B7739">
        <w:rPr>
          <w:rFonts w:ascii="Arial" w:eastAsia="Times New Roman" w:hAnsi="Arial" w:cs="Arial"/>
          <w:color w:val="555555"/>
          <w:sz w:val="27"/>
          <w:szCs w:val="27"/>
          <w:lang w:eastAsia="hu-HU"/>
        </w:rPr>
        <w:t>Lisý</w:t>
      </w:r>
      <w:proofErr w:type="spellEnd"/>
      <w:r w:rsidRPr="000B7739">
        <w:rPr>
          <w:rFonts w:ascii="Arial" w:eastAsia="Times New Roman" w:hAnsi="Arial" w:cs="Arial"/>
          <w:color w:val="555555"/>
          <w:sz w:val="27"/>
          <w:szCs w:val="27"/>
          <w:lang w:eastAsia="hu-HU"/>
        </w:rPr>
        <w:t xml:space="preserve"> elhivatott kutatója Czóbel Margit életének, de nincs könnyű dolga, mert a bárónő még a naplóiban sem tárulkozott ki. „Csupa tárgyilagos bejegyzést olvashatunk tőle arról, mikor ébredt, mit evett, hol járt aznap. Tudjuk, hogy sokat sportolt: túrázott, korcsolyázott, síelt, lovagolt, nyáron a Poprád folyóban úszott. Nagyon szeretett olvasni és festeni, de ebben a családban ez volt a természetes, hiszen anyai nagybátyja Mednyánszky László festő volt, apai nagynénje pedig Czóbel Minka írónő. Az írói vénát azonban nem örökölte Margit, arról, hogy mit gondolt a politikai változásokról, hogyan viselte a családot ért megpróbáltatásokat, egyetlen mondat sem árulkodik a naplóiban.”</w:t>
      </w:r>
    </w:p>
    <w:p w:rsidR="000B7739" w:rsidRPr="000B7739" w:rsidRDefault="000B7739" w:rsidP="00BC0709">
      <w:pPr>
        <w:shd w:val="clear" w:color="auto" w:fill="FFFFFF"/>
        <w:spacing w:after="450" w:line="360" w:lineRule="atLeast"/>
        <w:jc w:val="both"/>
        <w:rPr>
          <w:rFonts w:ascii="Arial" w:eastAsia="Times New Roman" w:hAnsi="Arial" w:cs="Arial"/>
          <w:color w:val="555555"/>
          <w:sz w:val="27"/>
          <w:szCs w:val="27"/>
          <w:lang w:eastAsia="hu-HU"/>
        </w:rPr>
      </w:pPr>
      <w:r w:rsidRPr="000B7739">
        <w:rPr>
          <w:rFonts w:ascii="Arial" w:eastAsia="Times New Roman" w:hAnsi="Arial" w:cs="Arial"/>
          <w:color w:val="555555"/>
          <w:sz w:val="27"/>
          <w:szCs w:val="27"/>
          <w:lang w:eastAsia="hu-HU"/>
        </w:rPr>
        <w:t>A nagyőri uradalom eredetileg a </w:t>
      </w:r>
      <w:proofErr w:type="spellStart"/>
      <w:r w:rsidRPr="000B7739">
        <w:rPr>
          <w:rFonts w:ascii="Arial" w:eastAsia="Times New Roman" w:hAnsi="Arial" w:cs="Arial"/>
          <w:color w:val="555555"/>
          <w:sz w:val="27"/>
          <w:szCs w:val="27"/>
          <w:lang w:eastAsia="hu-HU"/>
        </w:rPr>
        <w:t>Horváth-Stansith</w:t>
      </w:r>
      <w:proofErr w:type="spellEnd"/>
      <w:r w:rsidRPr="000B7739">
        <w:rPr>
          <w:rFonts w:ascii="Arial" w:eastAsia="Times New Roman" w:hAnsi="Arial" w:cs="Arial"/>
          <w:color w:val="555555"/>
          <w:sz w:val="27"/>
          <w:szCs w:val="27"/>
          <w:lang w:eastAsia="hu-HU"/>
        </w:rPr>
        <w:t xml:space="preserve"> család birtoka volt, Gregor </w:t>
      </w:r>
      <w:proofErr w:type="spellStart"/>
      <w:r w:rsidRPr="000B7739">
        <w:rPr>
          <w:rFonts w:ascii="Arial" w:eastAsia="Times New Roman" w:hAnsi="Arial" w:cs="Arial"/>
          <w:color w:val="555555"/>
          <w:sz w:val="27"/>
          <w:szCs w:val="27"/>
          <w:lang w:eastAsia="hu-HU"/>
        </w:rPr>
        <w:t>Horváth-Stansith</w:t>
      </w:r>
      <w:proofErr w:type="spellEnd"/>
      <w:r w:rsidRPr="000B7739">
        <w:rPr>
          <w:rFonts w:ascii="Arial" w:eastAsia="Times New Roman" w:hAnsi="Arial" w:cs="Arial"/>
          <w:color w:val="555555"/>
          <w:sz w:val="27"/>
          <w:szCs w:val="27"/>
          <w:lang w:eastAsia="hu-HU"/>
        </w:rPr>
        <w:t xml:space="preserve"> 1584-ben humán líceumot hozott létre nemesi családok gyermekeinek. Az iskola 1711-ig, a kastély leégéséig működött. Miután a család férfiágon kihalt, a kastélyt a 19. században </w:t>
      </w:r>
      <w:proofErr w:type="gramStart"/>
      <w:r w:rsidRPr="000B7739">
        <w:rPr>
          <w:rFonts w:ascii="Arial" w:eastAsia="Times New Roman" w:hAnsi="Arial" w:cs="Arial"/>
          <w:color w:val="555555"/>
          <w:sz w:val="27"/>
          <w:szCs w:val="27"/>
          <w:lang w:eastAsia="hu-HU"/>
        </w:rPr>
        <w:t>A</w:t>
      </w:r>
      <w:proofErr w:type="gramEnd"/>
      <w:r w:rsidRPr="000B7739">
        <w:rPr>
          <w:rFonts w:ascii="Arial" w:eastAsia="Times New Roman" w:hAnsi="Arial" w:cs="Arial"/>
          <w:color w:val="555555"/>
          <w:sz w:val="27"/>
          <w:szCs w:val="27"/>
          <w:lang w:eastAsia="hu-HU"/>
        </w:rPr>
        <w:t> </w:t>
      </w:r>
      <w:proofErr w:type="spellStart"/>
      <w:r w:rsidRPr="000B7739">
        <w:rPr>
          <w:rFonts w:ascii="Arial" w:eastAsia="Times New Roman" w:hAnsi="Arial" w:cs="Arial"/>
          <w:color w:val="555555"/>
          <w:sz w:val="27"/>
          <w:szCs w:val="27"/>
          <w:lang w:eastAsia="hu-HU"/>
        </w:rPr>
        <w:t>Szirmay</w:t>
      </w:r>
      <w:proofErr w:type="spellEnd"/>
      <w:r w:rsidRPr="000B7739">
        <w:rPr>
          <w:rFonts w:ascii="Arial" w:eastAsia="Times New Roman" w:hAnsi="Arial" w:cs="Arial"/>
          <w:color w:val="555555"/>
          <w:sz w:val="27"/>
          <w:szCs w:val="27"/>
          <w:lang w:eastAsia="hu-HU"/>
        </w:rPr>
        <w:t xml:space="preserve">, majd a Mednyánszky család vette birtokba. Ekkor vált irodalmárok és művészek találkozóhelyévé, ahová Mednyánszky László mindig szívesen visszajárt, és itt volt az egyetlen állandó műterme is. „Nagy hatással volt az unkahúgaira, akik kiskoruktól részesültek képzőművészeti oktatásban, a bécsi Konstantin </w:t>
      </w:r>
      <w:proofErr w:type="spellStart"/>
      <w:r w:rsidRPr="000B7739">
        <w:rPr>
          <w:rFonts w:ascii="Arial" w:eastAsia="Times New Roman" w:hAnsi="Arial" w:cs="Arial"/>
          <w:color w:val="555555"/>
          <w:sz w:val="27"/>
          <w:szCs w:val="27"/>
          <w:lang w:eastAsia="hu-HU"/>
        </w:rPr>
        <w:t>Lohwag</w:t>
      </w:r>
      <w:proofErr w:type="spellEnd"/>
      <w:r w:rsidRPr="000B7739">
        <w:rPr>
          <w:rFonts w:ascii="Arial" w:eastAsia="Times New Roman" w:hAnsi="Arial" w:cs="Arial"/>
          <w:color w:val="555555"/>
          <w:sz w:val="27"/>
          <w:szCs w:val="27"/>
          <w:lang w:eastAsia="hu-HU"/>
        </w:rPr>
        <w:t xml:space="preserve"> Frida volt a rajztanáruk. Évtizedekkel később Margitnak köszönhetően őrződtek meg Mednyánszky Nagyőrben maradt képei. Mielőtt a front a faluba ért volna, </w:t>
      </w:r>
      <w:proofErr w:type="spellStart"/>
      <w:r w:rsidRPr="000B7739">
        <w:rPr>
          <w:rFonts w:ascii="Arial" w:eastAsia="Times New Roman" w:hAnsi="Arial" w:cs="Arial"/>
          <w:color w:val="555555"/>
          <w:sz w:val="27"/>
          <w:szCs w:val="27"/>
          <w:lang w:eastAsia="hu-HU"/>
        </w:rPr>
        <w:t>Sztáray</w:t>
      </w:r>
      <w:proofErr w:type="spellEnd"/>
      <w:r w:rsidRPr="000B7739">
        <w:rPr>
          <w:rFonts w:ascii="Arial" w:eastAsia="Times New Roman" w:hAnsi="Arial" w:cs="Arial"/>
          <w:color w:val="555555"/>
          <w:sz w:val="27"/>
          <w:szCs w:val="27"/>
          <w:lang w:eastAsia="hu-HU"/>
        </w:rPr>
        <w:t xml:space="preserve"> Antal gróf eljött a bárónőért, hogy magával vigye </w:t>
      </w:r>
      <w:proofErr w:type="spellStart"/>
      <w:r w:rsidRPr="000B7739">
        <w:rPr>
          <w:rFonts w:ascii="Arial" w:eastAsia="Times New Roman" w:hAnsi="Arial" w:cs="Arial"/>
          <w:color w:val="555555"/>
          <w:sz w:val="27"/>
          <w:szCs w:val="27"/>
          <w:lang w:eastAsia="hu-HU"/>
        </w:rPr>
        <w:t>Nagymihályba</w:t>
      </w:r>
      <w:proofErr w:type="spellEnd"/>
      <w:r w:rsidRPr="000B7739">
        <w:rPr>
          <w:rFonts w:ascii="Arial" w:eastAsia="Times New Roman" w:hAnsi="Arial" w:cs="Arial"/>
          <w:color w:val="555555"/>
          <w:sz w:val="27"/>
          <w:szCs w:val="27"/>
          <w:lang w:eastAsia="hu-HU"/>
        </w:rPr>
        <w:t xml:space="preserve">, de Margit nem akarta elhagyni a kastélyt – attól tartott, kirabolják. Személye és lélekjelenléte valóban elég volt ahhoz, hogy megőrizze az itteni értékeket – egy késmárki építész javaslatára </w:t>
      </w:r>
      <w:proofErr w:type="spellStart"/>
      <w:r w:rsidRPr="000B7739">
        <w:rPr>
          <w:rFonts w:ascii="Arial" w:eastAsia="Times New Roman" w:hAnsi="Arial" w:cs="Arial"/>
          <w:color w:val="555555"/>
          <w:sz w:val="27"/>
          <w:szCs w:val="27"/>
          <w:lang w:eastAsia="hu-HU"/>
        </w:rPr>
        <w:t>Žofia</w:t>
      </w:r>
      <w:proofErr w:type="spellEnd"/>
      <w:r w:rsidRPr="000B7739">
        <w:rPr>
          <w:rFonts w:ascii="Arial" w:eastAsia="Times New Roman" w:hAnsi="Arial" w:cs="Arial"/>
          <w:color w:val="555555"/>
          <w:sz w:val="27"/>
          <w:szCs w:val="27"/>
          <w:lang w:eastAsia="hu-HU"/>
        </w:rPr>
        <w:t xml:space="preserve"> </w:t>
      </w:r>
      <w:proofErr w:type="spellStart"/>
      <w:r w:rsidRPr="000B7739">
        <w:rPr>
          <w:rFonts w:ascii="Arial" w:eastAsia="Times New Roman" w:hAnsi="Arial" w:cs="Arial"/>
          <w:color w:val="555555"/>
          <w:sz w:val="27"/>
          <w:szCs w:val="27"/>
          <w:lang w:eastAsia="hu-HU"/>
        </w:rPr>
        <w:t>Bednárovával</w:t>
      </w:r>
      <w:proofErr w:type="spellEnd"/>
      <w:r w:rsidRPr="000B7739">
        <w:rPr>
          <w:rFonts w:ascii="Arial" w:eastAsia="Times New Roman" w:hAnsi="Arial" w:cs="Arial"/>
          <w:color w:val="555555"/>
          <w:sz w:val="27"/>
          <w:szCs w:val="27"/>
          <w:lang w:eastAsia="hu-HU"/>
        </w:rPr>
        <w:t xml:space="preserve"> kivágták a festményeket a fakeretekből, összetekerték, és csatornacsövekben a lépcsőfokok alatt rejtették el. Olyan jól, hogy a képek nem is kerültek elő, csak 1972 után, amikor a kastély a </w:t>
      </w:r>
      <w:r w:rsidRPr="000B7739">
        <w:rPr>
          <w:rFonts w:ascii="Arial" w:eastAsia="Times New Roman" w:hAnsi="Arial" w:cs="Arial"/>
          <w:color w:val="555555"/>
          <w:sz w:val="27"/>
          <w:szCs w:val="27"/>
          <w:lang w:eastAsia="hu-HU"/>
        </w:rPr>
        <w:lastRenderedPageBreak/>
        <w:t>Szlovák Nemzeti Galéria tulajdona lett. De addig még sok víz lefolyt a Poprád folyón, és a tátrai tájat sok képen örökítette meg Czóbel Margit.</w:t>
      </w:r>
    </w:p>
    <w:p w:rsidR="000B7739" w:rsidRPr="000B7739" w:rsidRDefault="000B7739" w:rsidP="00BC0709">
      <w:pPr>
        <w:shd w:val="clear" w:color="auto" w:fill="FFFFFF"/>
        <w:spacing w:after="450" w:line="360" w:lineRule="atLeast"/>
        <w:jc w:val="both"/>
        <w:rPr>
          <w:rFonts w:ascii="Arial" w:eastAsia="Times New Roman" w:hAnsi="Arial" w:cs="Arial"/>
          <w:color w:val="555555"/>
          <w:sz w:val="27"/>
          <w:szCs w:val="27"/>
          <w:lang w:eastAsia="hu-HU"/>
        </w:rPr>
      </w:pPr>
      <w:r w:rsidRPr="000B7739">
        <w:rPr>
          <w:rFonts w:ascii="Arial" w:eastAsia="Times New Roman" w:hAnsi="Arial" w:cs="Arial"/>
          <w:b/>
          <w:bCs/>
          <w:color w:val="555555"/>
          <w:sz w:val="27"/>
          <w:szCs w:val="27"/>
          <w:lang w:eastAsia="hu-HU"/>
        </w:rPr>
        <w:t>Asszonyok a kastélyban</w:t>
      </w:r>
    </w:p>
    <w:p w:rsidR="000B7739" w:rsidRPr="000B7739" w:rsidRDefault="000B7739" w:rsidP="00BC0709">
      <w:pPr>
        <w:shd w:val="clear" w:color="auto" w:fill="FFFFFF"/>
        <w:spacing w:after="450" w:line="360" w:lineRule="atLeast"/>
        <w:jc w:val="both"/>
        <w:rPr>
          <w:rFonts w:ascii="Arial" w:eastAsia="Times New Roman" w:hAnsi="Arial" w:cs="Arial"/>
          <w:color w:val="555555"/>
          <w:sz w:val="27"/>
          <w:szCs w:val="27"/>
          <w:lang w:eastAsia="hu-HU"/>
        </w:rPr>
      </w:pPr>
      <w:r w:rsidRPr="000B7739">
        <w:rPr>
          <w:rFonts w:ascii="Arial" w:eastAsia="Times New Roman" w:hAnsi="Arial" w:cs="Arial"/>
          <w:color w:val="555555"/>
          <w:sz w:val="27"/>
          <w:szCs w:val="27"/>
          <w:lang w:eastAsia="hu-HU"/>
        </w:rPr>
        <w:t xml:space="preserve">Már fiatalon jelentős sikerei voltak, 1916-ban és 1922-ben kiállításokon mutatkozott be a Nemzeti Szalonban, Andersen mesegyűjteményének és </w:t>
      </w:r>
      <w:proofErr w:type="spellStart"/>
      <w:r w:rsidRPr="000B7739">
        <w:rPr>
          <w:rFonts w:ascii="Arial" w:eastAsia="Times New Roman" w:hAnsi="Arial" w:cs="Arial"/>
          <w:color w:val="555555"/>
          <w:sz w:val="27"/>
          <w:szCs w:val="27"/>
          <w:lang w:eastAsia="hu-HU"/>
        </w:rPr>
        <w:t>Tormay</w:t>
      </w:r>
      <w:proofErr w:type="spellEnd"/>
      <w:r w:rsidRPr="000B7739">
        <w:rPr>
          <w:rFonts w:ascii="Arial" w:eastAsia="Times New Roman" w:hAnsi="Arial" w:cs="Arial"/>
          <w:color w:val="555555"/>
          <w:sz w:val="27"/>
          <w:szCs w:val="27"/>
          <w:lang w:eastAsia="hu-HU"/>
        </w:rPr>
        <w:t xml:space="preserve"> </w:t>
      </w:r>
      <w:proofErr w:type="spellStart"/>
      <w:r w:rsidRPr="000B7739">
        <w:rPr>
          <w:rFonts w:ascii="Arial" w:eastAsia="Times New Roman" w:hAnsi="Arial" w:cs="Arial"/>
          <w:color w:val="555555"/>
          <w:sz w:val="27"/>
          <w:szCs w:val="27"/>
          <w:lang w:eastAsia="hu-HU"/>
        </w:rPr>
        <w:t>Cecile</w:t>
      </w:r>
      <w:proofErr w:type="spellEnd"/>
      <w:r w:rsidRPr="000B7739">
        <w:rPr>
          <w:rFonts w:ascii="Arial" w:eastAsia="Times New Roman" w:hAnsi="Arial" w:cs="Arial"/>
          <w:color w:val="555555"/>
          <w:sz w:val="27"/>
          <w:szCs w:val="27"/>
          <w:lang w:eastAsia="hu-HU"/>
        </w:rPr>
        <w:t xml:space="preserve"> könyvének illusztrációjáért 1920-ban </w:t>
      </w:r>
      <w:proofErr w:type="gramStart"/>
      <w:r w:rsidRPr="000B7739">
        <w:rPr>
          <w:rFonts w:ascii="Arial" w:eastAsia="Times New Roman" w:hAnsi="Arial" w:cs="Arial"/>
          <w:color w:val="555555"/>
          <w:sz w:val="27"/>
          <w:szCs w:val="27"/>
          <w:lang w:eastAsia="hu-HU"/>
        </w:rPr>
        <w:t>állami díjat</w:t>
      </w:r>
      <w:proofErr w:type="gramEnd"/>
      <w:r w:rsidRPr="000B7739">
        <w:rPr>
          <w:rFonts w:ascii="Arial" w:eastAsia="Times New Roman" w:hAnsi="Arial" w:cs="Arial"/>
          <w:color w:val="555555"/>
          <w:sz w:val="27"/>
          <w:szCs w:val="27"/>
          <w:lang w:eastAsia="hu-HU"/>
        </w:rPr>
        <w:t xml:space="preserve"> kapott. „Valószínű, hogy már ekkor is leginkább a festészet és a sport töltötte ki a napjait, bár a család élénk társadalmi életet is élt, tartották a kapcsolatot a lőcsei </w:t>
      </w:r>
      <w:proofErr w:type="spellStart"/>
      <w:r w:rsidRPr="000B7739">
        <w:rPr>
          <w:rFonts w:ascii="Arial" w:eastAsia="Times New Roman" w:hAnsi="Arial" w:cs="Arial"/>
          <w:color w:val="555555"/>
          <w:sz w:val="27"/>
          <w:szCs w:val="27"/>
          <w:lang w:eastAsia="hu-HU"/>
        </w:rPr>
        <w:t>Csákyakkal</w:t>
      </w:r>
      <w:proofErr w:type="spellEnd"/>
      <w:r w:rsidRPr="000B7739">
        <w:rPr>
          <w:rFonts w:ascii="Arial" w:eastAsia="Times New Roman" w:hAnsi="Arial" w:cs="Arial"/>
          <w:color w:val="555555"/>
          <w:sz w:val="27"/>
          <w:szCs w:val="27"/>
          <w:lang w:eastAsia="hu-HU"/>
        </w:rPr>
        <w:t xml:space="preserve">, a </w:t>
      </w:r>
      <w:proofErr w:type="spellStart"/>
      <w:r w:rsidRPr="000B7739">
        <w:rPr>
          <w:rFonts w:ascii="Arial" w:eastAsia="Times New Roman" w:hAnsi="Arial" w:cs="Arial"/>
          <w:color w:val="555555"/>
          <w:sz w:val="27"/>
          <w:szCs w:val="27"/>
          <w:lang w:eastAsia="hu-HU"/>
        </w:rPr>
        <w:t>nagymihályi</w:t>
      </w:r>
      <w:proofErr w:type="spellEnd"/>
      <w:r w:rsidRPr="000B7739">
        <w:rPr>
          <w:rFonts w:ascii="Arial" w:eastAsia="Times New Roman" w:hAnsi="Arial" w:cs="Arial"/>
          <w:color w:val="555555"/>
          <w:sz w:val="27"/>
          <w:szCs w:val="27"/>
          <w:lang w:eastAsia="hu-HU"/>
        </w:rPr>
        <w:t xml:space="preserve"> </w:t>
      </w:r>
      <w:proofErr w:type="spellStart"/>
      <w:r w:rsidRPr="000B7739">
        <w:rPr>
          <w:rFonts w:ascii="Arial" w:eastAsia="Times New Roman" w:hAnsi="Arial" w:cs="Arial"/>
          <w:color w:val="555555"/>
          <w:sz w:val="27"/>
          <w:szCs w:val="27"/>
          <w:lang w:eastAsia="hu-HU"/>
        </w:rPr>
        <w:t>Sztárayakkal</w:t>
      </w:r>
      <w:proofErr w:type="spellEnd"/>
      <w:r w:rsidRPr="000B7739">
        <w:rPr>
          <w:rFonts w:ascii="Arial" w:eastAsia="Times New Roman" w:hAnsi="Arial" w:cs="Arial"/>
          <w:color w:val="555555"/>
          <w:sz w:val="27"/>
          <w:szCs w:val="27"/>
          <w:lang w:eastAsia="hu-HU"/>
        </w:rPr>
        <w:t xml:space="preserve">, és Margit szoros barátságot ápolt a késmárki </w:t>
      </w:r>
      <w:proofErr w:type="spellStart"/>
      <w:r w:rsidRPr="000B7739">
        <w:rPr>
          <w:rFonts w:ascii="Arial" w:eastAsia="Times New Roman" w:hAnsi="Arial" w:cs="Arial"/>
          <w:color w:val="555555"/>
          <w:sz w:val="27"/>
          <w:szCs w:val="27"/>
          <w:lang w:eastAsia="hu-HU"/>
        </w:rPr>
        <w:t>Szirmay</w:t>
      </w:r>
      <w:proofErr w:type="spellEnd"/>
      <w:r w:rsidRPr="000B7739">
        <w:rPr>
          <w:rFonts w:ascii="Arial" w:eastAsia="Times New Roman" w:hAnsi="Arial" w:cs="Arial"/>
          <w:color w:val="555555"/>
          <w:sz w:val="27"/>
          <w:szCs w:val="27"/>
          <w:lang w:eastAsia="hu-HU"/>
        </w:rPr>
        <w:t xml:space="preserve"> Hedvig bárónővel (róla 2018 karácsonyán írtunk a Vasárnapban – a szerk. megj.). Telente a család </w:t>
      </w:r>
      <w:proofErr w:type="spellStart"/>
      <w:r w:rsidRPr="000B7739">
        <w:rPr>
          <w:rFonts w:ascii="Arial" w:eastAsia="Times New Roman" w:hAnsi="Arial" w:cs="Arial"/>
          <w:color w:val="555555"/>
          <w:sz w:val="27"/>
          <w:szCs w:val="27"/>
          <w:lang w:eastAsia="hu-HU"/>
        </w:rPr>
        <w:t>anarcsi</w:t>
      </w:r>
      <w:proofErr w:type="spellEnd"/>
      <w:r w:rsidRPr="000B7739">
        <w:rPr>
          <w:rFonts w:ascii="Arial" w:eastAsia="Times New Roman" w:hAnsi="Arial" w:cs="Arial"/>
          <w:color w:val="555555"/>
          <w:sz w:val="27"/>
          <w:szCs w:val="27"/>
          <w:lang w:eastAsia="hu-HU"/>
        </w:rPr>
        <w:t xml:space="preserve"> birtokára utaztak, ahol kellemesebb volt a klíma, mint a Tátrában. Édesanyja </w:t>
      </w:r>
      <w:proofErr w:type="gramStart"/>
      <w:r w:rsidRPr="000B7739">
        <w:rPr>
          <w:rFonts w:ascii="Arial" w:eastAsia="Times New Roman" w:hAnsi="Arial" w:cs="Arial"/>
          <w:color w:val="555555"/>
          <w:sz w:val="27"/>
          <w:szCs w:val="27"/>
          <w:lang w:eastAsia="hu-HU"/>
        </w:rPr>
        <w:t>1937. júniusában</w:t>
      </w:r>
      <w:proofErr w:type="gramEnd"/>
      <w:r w:rsidRPr="000B7739">
        <w:rPr>
          <w:rFonts w:ascii="Arial" w:eastAsia="Times New Roman" w:hAnsi="Arial" w:cs="Arial"/>
          <w:color w:val="555555"/>
          <w:sz w:val="27"/>
          <w:szCs w:val="27"/>
          <w:lang w:eastAsia="hu-HU"/>
        </w:rPr>
        <w:t xml:space="preserve"> bekövetkezett halála után Margit egyedül maradt hűséges komornájával, és akkor sem hagyta el a nagyőri kastélyt, amikor elszegényedett családokat költöztettek oda. Nem neheztelt rájuk, a visszaemlékezésekből tudjuk, hogy ünnepekkor gyümölcsöt vitt nekik” – tudtuk meg </w:t>
      </w:r>
      <w:proofErr w:type="spellStart"/>
      <w:r w:rsidRPr="000B7739">
        <w:rPr>
          <w:rFonts w:ascii="Arial" w:eastAsia="Times New Roman" w:hAnsi="Arial" w:cs="Arial"/>
          <w:color w:val="555555"/>
          <w:sz w:val="27"/>
          <w:szCs w:val="27"/>
          <w:lang w:eastAsia="hu-HU"/>
        </w:rPr>
        <w:t>Lukáš</w:t>
      </w:r>
      <w:proofErr w:type="spellEnd"/>
      <w:r w:rsidRPr="000B7739">
        <w:rPr>
          <w:rFonts w:ascii="Arial" w:eastAsia="Times New Roman" w:hAnsi="Arial" w:cs="Arial"/>
          <w:color w:val="555555"/>
          <w:sz w:val="27"/>
          <w:szCs w:val="27"/>
          <w:lang w:eastAsia="hu-HU"/>
        </w:rPr>
        <w:t xml:space="preserve"> </w:t>
      </w:r>
      <w:proofErr w:type="spellStart"/>
      <w:r w:rsidRPr="000B7739">
        <w:rPr>
          <w:rFonts w:ascii="Arial" w:eastAsia="Times New Roman" w:hAnsi="Arial" w:cs="Arial"/>
          <w:color w:val="555555"/>
          <w:sz w:val="27"/>
          <w:szCs w:val="27"/>
          <w:lang w:eastAsia="hu-HU"/>
        </w:rPr>
        <w:t>Lisýtől</w:t>
      </w:r>
      <w:proofErr w:type="spellEnd"/>
      <w:r w:rsidRPr="000B7739">
        <w:rPr>
          <w:rFonts w:ascii="Arial" w:eastAsia="Times New Roman" w:hAnsi="Arial" w:cs="Arial"/>
          <w:color w:val="555555"/>
          <w:sz w:val="27"/>
          <w:szCs w:val="27"/>
          <w:lang w:eastAsia="hu-HU"/>
        </w:rPr>
        <w:t>.</w:t>
      </w:r>
    </w:p>
    <w:p w:rsidR="000B7739" w:rsidRDefault="000B7739" w:rsidP="00BC0709">
      <w:pPr>
        <w:shd w:val="clear" w:color="auto" w:fill="FFFFFF"/>
        <w:spacing w:after="450" w:line="360" w:lineRule="atLeast"/>
        <w:jc w:val="both"/>
        <w:rPr>
          <w:rFonts w:ascii="Arial" w:eastAsia="Times New Roman" w:hAnsi="Arial" w:cs="Arial"/>
          <w:color w:val="555555"/>
          <w:sz w:val="27"/>
          <w:szCs w:val="27"/>
          <w:lang w:eastAsia="hu-HU"/>
        </w:rPr>
      </w:pPr>
      <w:proofErr w:type="spellStart"/>
      <w:r w:rsidRPr="000B7739">
        <w:rPr>
          <w:rFonts w:ascii="Arial" w:eastAsia="Times New Roman" w:hAnsi="Arial" w:cs="Arial"/>
          <w:color w:val="555555"/>
          <w:sz w:val="27"/>
          <w:szCs w:val="27"/>
          <w:lang w:eastAsia="hu-HU"/>
        </w:rPr>
        <w:t>Žofia</w:t>
      </w:r>
      <w:proofErr w:type="spellEnd"/>
      <w:r w:rsidRPr="000B7739">
        <w:rPr>
          <w:rFonts w:ascii="Arial" w:eastAsia="Times New Roman" w:hAnsi="Arial" w:cs="Arial"/>
          <w:color w:val="555555"/>
          <w:sz w:val="27"/>
          <w:szCs w:val="27"/>
          <w:lang w:eastAsia="hu-HU"/>
        </w:rPr>
        <w:t xml:space="preserve"> </w:t>
      </w:r>
      <w:proofErr w:type="spellStart"/>
      <w:r w:rsidRPr="000B7739">
        <w:rPr>
          <w:rFonts w:ascii="Arial" w:eastAsia="Times New Roman" w:hAnsi="Arial" w:cs="Arial"/>
          <w:color w:val="555555"/>
          <w:sz w:val="27"/>
          <w:szCs w:val="27"/>
          <w:lang w:eastAsia="hu-HU"/>
        </w:rPr>
        <w:t>Bednárová</w:t>
      </w:r>
      <w:proofErr w:type="spellEnd"/>
      <w:r w:rsidRPr="000B7739">
        <w:rPr>
          <w:rFonts w:ascii="Arial" w:eastAsia="Times New Roman" w:hAnsi="Arial" w:cs="Arial"/>
          <w:color w:val="555555"/>
          <w:sz w:val="27"/>
          <w:szCs w:val="27"/>
          <w:lang w:eastAsia="hu-HU"/>
        </w:rPr>
        <w:t xml:space="preserve"> pedig őt nem hagyta el, akkor is vele maradt, amikor megbetegedett, és a lányához költözhetett volna a faluba. A komornát szoros kötelék fűzte a családhoz, mert amikor fiatalon elveszítette a </w:t>
      </w:r>
      <w:proofErr w:type="spellStart"/>
      <w:r w:rsidRPr="000B7739">
        <w:rPr>
          <w:rFonts w:ascii="Arial" w:eastAsia="Times New Roman" w:hAnsi="Arial" w:cs="Arial"/>
          <w:color w:val="555555"/>
          <w:sz w:val="27"/>
          <w:szCs w:val="27"/>
          <w:lang w:eastAsia="hu-HU"/>
        </w:rPr>
        <w:t>Czóbeléknél</w:t>
      </w:r>
      <w:proofErr w:type="spellEnd"/>
      <w:r w:rsidRPr="000B7739">
        <w:rPr>
          <w:rFonts w:ascii="Arial" w:eastAsia="Times New Roman" w:hAnsi="Arial" w:cs="Arial"/>
          <w:color w:val="555555"/>
          <w:sz w:val="27"/>
          <w:szCs w:val="27"/>
          <w:lang w:eastAsia="hu-HU"/>
        </w:rPr>
        <w:t xml:space="preserve"> kocsisként dolgozó férjét, a báróék mindhárom gyermekével befogadták őt. A két fiút szakmára taníttatták, kislányát egyházi iskolába küldték. Ő ezt a gondoskodást Margit bárónőnek viszonozta, a két asszony </w:t>
      </w:r>
      <w:proofErr w:type="spellStart"/>
      <w:r w:rsidRPr="000B7739">
        <w:rPr>
          <w:rFonts w:ascii="Arial" w:eastAsia="Times New Roman" w:hAnsi="Arial" w:cs="Arial"/>
          <w:color w:val="555555"/>
          <w:sz w:val="27"/>
          <w:szCs w:val="27"/>
          <w:lang w:eastAsia="hu-HU"/>
        </w:rPr>
        <w:t>Žofia</w:t>
      </w:r>
      <w:proofErr w:type="spellEnd"/>
      <w:r w:rsidRPr="000B7739">
        <w:rPr>
          <w:rFonts w:ascii="Arial" w:eastAsia="Times New Roman" w:hAnsi="Arial" w:cs="Arial"/>
          <w:color w:val="555555"/>
          <w:sz w:val="27"/>
          <w:szCs w:val="27"/>
          <w:lang w:eastAsia="hu-HU"/>
        </w:rPr>
        <w:t xml:space="preserve"> 1968-ban bekövetkezett haláláig együtt maradt a kastélyban. Életének utolsó hónapjaiban a bárónő ápolta a komornáját, a következő négy évben pedig </w:t>
      </w:r>
      <w:proofErr w:type="spellStart"/>
      <w:r w:rsidRPr="000B7739">
        <w:rPr>
          <w:rFonts w:ascii="Arial" w:eastAsia="Times New Roman" w:hAnsi="Arial" w:cs="Arial"/>
          <w:color w:val="555555"/>
          <w:sz w:val="27"/>
          <w:szCs w:val="27"/>
          <w:lang w:eastAsia="hu-HU"/>
        </w:rPr>
        <w:t>Žofia</w:t>
      </w:r>
      <w:proofErr w:type="spellEnd"/>
      <w:r w:rsidRPr="000B7739">
        <w:rPr>
          <w:rFonts w:ascii="Arial" w:eastAsia="Times New Roman" w:hAnsi="Arial" w:cs="Arial"/>
          <w:color w:val="555555"/>
          <w:sz w:val="27"/>
          <w:szCs w:val="27"/>
          <w:lang w:eastAsia="hu-HU"/>
        </w:rPr>
        <w:t xml:space="preserve"> lánya, Mária </w:t>
      </w:r>
      <w:proofErr w:type="spellStart"/>
      <w:r w:rsidRPr="000B7739">
        <w:rPr>
          <w:rFonts w:ascii="Arial" w:eastAsia="Times New Roman" w:hAnsi="Arial" w:cs="Arial"/>
          <w:color w:val="555555"/>
          <w:sz w:val="27"/>
          <w:szCs w:val="27"/>
          <w:lang w:eastAsia="hu-HU"/>
        </w:rPr>
        <w:t>Milistenferová</w:t>
      </w:r>
      <w:proofErr w:type="spellEnd"/>
      <w:r w:rsidRPr="000B7739">
        <w:rPr>
          <w:rFonts w:ascii="Arial" w:eastAsia="Times New Roman" w:hAnsi="Arial" w:cs="Arial"/>
          <w:color w:val="555555"/>
          <w:sz w:val="27"/>
          <w:szCs w:val="27"/>
          <w:lang w:eastAsia="hu-HU"/>
        </w:rPr>
        <w:t xml:space="preserve"> törődött az idős bárónővel. A helyi tanítón és krónikáson, Peter </w:t>
      </w:r>
      <w:proofErr w:type="spellStart"/>
      <w:r w:rsidRPr="000B7739">
        <w:rPr>
          <w:rFonts w:ascii="Arial" w:eastAsia="Times New Roman" w:hAnsi="Arial" w:cs="Arial"/>
          <w:color w:val="555555"/>
          <w:sz w:val="27"/>
          <w:szCs w:val="27"/>
          <w:lang w:eastAsia="hu-HU"/>
        </w:rPr>
        <w:t>Purdešen</w:t>
      </w:r>
      <w:proofErr w:type="spellEnd"/>
      <w:r w:rsidRPr="000B7739">
        <w:rPr>
          <w:rFonts w:ascii="Arial" w:eastAsia="Times New Roman" w:hAnsi="Arial" w:cs="Arial"/>
          <w:color w:val="555555"/>
          <w:sz w:val="27"/>
          <w:szCs w:val="27"/>
          <w:lang w:eastAsia="hu-HU"/>
        </w:rPr>
        <w:t xml:space="preserve"> kívül ő volt az utolsó, aki közelről ismerte: „</w:t>
      </w:r>
      <w:proofErr w:type="gramStart"/>
      <w:r w:rsidRPr="000B7739">
        <w:rPr>
          <w:rFonts w:ascii="Arial" w:eastAsia="Times New Roman" w:hAnsi="Arial" w:cs="Arial"/>
          <w:color w:val="555555"/>
          <w:sz w:val="27"/>
          <w:szCs w:val="27"/>
          <w:lang w:eastAsia="hu-HU"/>
        </w:rPr>
        <w:t>…olyan</w:t>
      </w:r>
      <w:proofErr w:type="gramEnd"/>
      <w:r w:rsidRPr="000B7739">
        <w:rPr>
          <w:rFonts w:ascii="Arial" w:eastAsia="Times New Roman" w:hAnsi="Arial" w:cs="Arial"/>
          <w:color w:val="555555"/>
          <w:sz w:val="27"/>
          <w:szCs w:val="27"/>
          <w:lang w:eastAsia="hu-HU"/>
        </w:rPr>
        <w:t xml:space="preserve"> teremtés volt, hogy az utolsót is odaadta volna… olyan vékony, soványka, …nagyon kevés dologra volt szüksége, vegetáriánus volt” – olvasható a 2017-ben elhunyt Mária </w:t>
      </w:r>
      <w:proofErr w:type="spellStart"/>
      <w:r w:rsidRPr="000B7739">
        <w:rPr>
          <w:rFonts w:ascii="Arial" w:eastAsia="Times New Roman" w:hAnsi="Arial" w:cs="Arial"/>
          <w:color w:val="555555"/>
          <w:sz w:val="27"/>
          <w:szCs w:val="27"/>
          <w:lang w:eastAsia="hu-HU"/>
        </w:rPr>
        <w:t>Milistenferová</w:t>
      </w:r>
      <w:proofErr w:type="spellEnd"/>
      <w:r w:rsidRPr="000B7739">
        <w:rPr>
          <w:rFonts w:ascii="Arial" w:eastAsia="Times New Roman" w:hAnsi="Arial" w:cs="Arial"/>
          <w:color w:val="555555"/>
          <w:sz w:val="27"/>
          <w:szCs w:val="27"/>
          <w:lang w:eastAsia="hu-HU"/>
        </w:rPr>
        <w:t xml:space="preserve"> 2011-ben lejegyzett visszaemlékezéseiben.</w:t>
      </w:r>
    </w:p>
    <w:p w:rsidR="00BC0709" w:rsidRPr="000B7739" w:rsidRDefault="00BC0709" w:rsidP="00BC0709">
      <w:pPr>
        <w:shd w:val="clear" w:color="auto" w:fill="FFFFFF"/>
        <w:spacing w:after="450" w:line="360" w:lineRule="atLeast"/>
        <w:jc w:val="both"/>
        <w:rPr>
          <w:rFonts w:ascii="Arial" w:eastAsia="Times New Roman" w:hAnsi="Arial" w:cs="Arial"/>
          <w:color w:val="555555"/>
          <w:sz w:val="27"/>
          <w:szCs w:val="27"/>
          <w:lang w:eastAsia="hu-HU"/>
        </w:rPr>
      </w:pPr>
    </w:p>
    <w:p w:rsidR="000B7739" w:rsidRPr="000B7739" w:rsidRDefault="000B7739" w:rsidP="000B7739">
      <w:pPr>
        <w:shd w:val="clear" w:color="auto" w:fill="88BA14"/>
        <w:spacing w:after="150" w:line="240" w:lineRule="auto"/>
        <w:jc w:val="center"/>
        <w:rPr>
          <w:rFonts w:ascii="Arial" w:eastAsia="Times New Roman" w:hAnsi="Arial" w:cs="Arial"/>
          <w:color w:val="000000"/>
          <w:sz w:val="24"/>
          <w:szCs w:val="24"/>
          <w:lang w:eastAsia="hu-HU"/>
        </w:rPr>
      </w:pPr>
      <w:r w:rsidRPr="000B7739">
        <w:rPr>
          <w:rFonts w:ascii="Times New Roman" w:eastAsia="Times New Roman" w:hAnsi="Times New Roman" w:cs="Times New Roman"/>
          <w:b/>
          <w:bCs/>
          <w:caps/>
          <w:color w:val="FFFFFF"/>
          <w:sz w:val="27"/>
          <w:szCs w:val="27"/>
          <w:lang w:eastAsia="hu-HU"/>
        </w:rPr>
        <w:lastRenderedPageBreak/>
        <w:t>GALÉRIA</w:t>
      </w:r>
    </w:p>
    <w:p w:rsidR="000B7739" w:rsidRPr="000B7739" w:rsidRDefault="000B7739" w:rsidP="000B7739">
      <w:pPr>
        <w:shd w:val="clear" w:color="auto" w:fill="88BA14"/>
        <w:spacing w:after="0" w:line="240" w:lineRule="auto"/>
        <w:rPr>
          <w:rFonts w:ascii="Arial" w:eastAsia="Times New Roman" w:hAnsi="Arial" w:cs="Arial"/>
          <w:color w:val="000000"/>
          <w:sz w:val="24"/>
          <w:szCs w:val="24"/>
          <w:lang w:eastAsia="hu-HU"/>
        </w:rPr>
      </w:pPr>
      <w:r>
        <w:rPr>
          <w:rFonts w:ascii="Arial" w:eastAsia="Times New Roman" w:hAnsi="Arial" w:cs="Arial"/>
          <w:noProof/>
          <w:color w:val="0000FF"/>
          <w:sz w:val="24"/>
          <w:szCs w:val="24"/>
          <w:lang w:eastAsia="hu-HU"/>
        </w:rPr>
        <w:drawing>
          <wp:inline distT="0" distB="0" distL="0" distR="0">
            <wp:extent cx="3352800" cy="1828800"/>
            <wp:effectExtent l="0" t="0" r="0" b="0"/>
            <wp:docPr id="4" name="Kép 4" descr=" A nagyőri kastély-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A nagyőri kastély-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2800" cy="1828800"/>
                    </a:xfrm>
                    <a:prstGeom prst="rect">
                      <a:avLst/>
                    </a:prstGeom>
                    <a:noFill/>
                    <a:ln>
                      <a:noFill/>
                    </a:ln>
                  </pic:spPr>
                </pic:pic>
              </a:graphicData>
            </a:graphic>
          </wp:inline>
        </w:drawing>
      </w:r>
    </w:p>
    <w:p w:rsidR="000B7739" w:rsidRPr="000B7739" w:rsidRDefault="000B7739" w:rsidP="000B7739">
      <w:pPr>
        <w:shd w:val="clear" w:color="auto" w:fill="88BA14"/>
        <w:spacing w:after="0" w:line="240" w:lineRule="auto"/>
        <w:rPr>
          <w:rFonts w:ascii="Arial" w:eastAsia="Times New Roman" w:hAnsi="Arial" w:cs="Arial"/>
          <w:color w:val="000000"/>
          <w:sz w:val="24"/>
          <w:szCs w:val="24"/>
          <w:lang w:eastAsia="hu-HU"/>
        </w:rPr>
      </w:pPr>
      <w:r>
        <w:rPr>
          <w:rFonts w:ascii="Arial" w:eastAsia="Times New Roman" w:hAnsi="Arial" w:cs="Arial"/>
          <w:noProof/>
          <w:color w:val="0000FF"/>
          <w:sz w:val="24"/>
          <w:szCs w:val="24"/>
          <w:lang w:eastAsia="hu-HU"/>
        </w:rPr>
        <w:drawing>
          <wp:inline distT="0" distB="0" distL="0" distR="0">
            <wp:extent cx="3352800" cy="1828800"/>
            <wp:effectExtent l="0" t="0" r="0" b="0"/>
            <wp:docPr id="3" name="Kép 3" descr="Mednyánszky László emléktáblája-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nyánszky László emléktáblája-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2800" cy="1828800"/>
                    </a:xfrm>
                    <a:prstGeom prst="rect">
                      <a:avLst/>
                    </a:prstGeom>
                    <a:noFill/>
                    <a:ln>
                      <a:noFill/>
                    </a:ln>
                  </pic:spPr>
                </pic:pic>
              </a:graphicData>
            </a:graphic>
          </wp:inline>
        </w:drawing>
      </w:r>
    </w:p>
    <w:p w:rsidR="000B7739" w:rsidRPr="000B7739" w:rsidRDefault="000B7739" w:rsidP="000B7739">
      <w:pPr>
        <w:shd w:val="clear" w:color="auto" w:fill="88BA14"/>
        <w:spacing w:after="0" w:line="240" w:lineRule="auto"/>
        <w:rPr>
          <w:rFonts w:ascii="Arial" w:eastAsia="Times New Roman" w:hAnsi="Arial" w:cs="Arial"/>
          <w:color w:val="000000"/>
          <w:sz w:val="24"/>
          <w:szCs w:val="24"/>
          <w:lang w:eastAsia="hu-HU"/>
        </w:rPr>
      </w:pPr>
      <w:r>
        <w:rPr>
          <w:rFonts w:ascii="Arial" w:eastAsia="Times New Roman" w:hAnsi="Arial" w:cs="Arial"/>
          <w:noProof/>
          <w:color w:val="0000FF"/>
          <w:sz w:val="24"/>
          <w:szCs w:val="24"/>
          <w:lang w:eastAsia="hu-HU"/>
        </w:rPr>
        <w:drawing>
          <wp:inline distT="0" distB="0" distL="0" distR="0">
            <wp:extent cx="3352800" cy="1828800"/>
            <wp:effectExtent l="0" t="0" r="0" b="0"/>
            <wp:docPr id="2" name="Kép 2" descr="A beltér-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eltér-3">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2800" cy="1828800"/>
                    </a:xfrm>
                    <a:prstGeom prst="rect">
                      <a:avLst/>
                    </a:prstGeom>
                    <a:noFill/>
                    <a:ln>
                      <a:noFill/>
                    </a:ln>
                  </pic:spPr>
                </pic:pic>
              </a:graphicData>
            </a:graphic>
          </wp:inline>
        </w:drawing>
      </w:r>
    </w:p>
    <w:p w:rsidR="000B7739" w:rsidRPr="000B7739" w:rsidRDefault="000B7739" w:rsidP="000B7739">
      <w:pPr>
        <w:shd w:val="clear" w:color="auto" w:fill="88BA14"/>
        <w:spacing w:after="0" w:line="240" w:lineRule="auto"/>
        <w:rPr>
          <w:rFonts w:ascii="Arial" w:eastAsia="Times New Roman" w:hAnsi="Arial" w:cs="Arial"/>
          <w:color w:val="000000"/>
          <w:sz w:val="24"/>
          <w:szCs w:val="24"/>
          <w:lang w:eastAsia="hu-HU"/>
        </w:rPr>
      </w:pPr>
      <w:r>
        <w:rPr>
          <w:rFonts w:ascii="Arial" w:eastAsia="Times New Roman" w:hAnsi="Arial" w:cs="Arial"/>
          <w:noProof/>
          <w:color w:val="0000FF"/>
          <w:sz w:val="24"/>
          <w:szCs w:val="24"/>
          <w:lang w:eastAsia="hu-HU"/>
        </w:rPr>
        <w:drawing>
          <wp:inline distT="0" distB="0" distL="0" distR="0">
            <wp:extent cx="3352800" cy="1828800"/>
            <wp:effectExtent l="0" t="0" r="0" b="0"/>
            <wp:docPr id="1" name="Kép 1" descr="A grófnő személye egy ideig elég volt ahhoz, hogy megőrizze a kastély értékeit-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rófnő személye egy ideig elég volt ahhoz, hogy megőrizze a kastély értékeit-4">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2800" cy="1828800"/>
                    </a:xfrm>
                    <a:prstGeom prst="rect">
                      <a:avLst/>
                    </a:prstGeom>
                    <a:noFill/>
                    <a:ln>
                      <a:noFill/>
                    </a:ln>
                  </pic:spPr>
                </pic:pic>
              </a:graphicData>
            </a:graphic>
          </wp:inline>
        </w:drawing>
      </w:r>
    </w:p>
    <w:p w:rsidR="000B7739" w:rsidRPr="000B7739" w:rsidRDefault="000B7739" w:rsidP="000B7739">
      <w:pPr>
        <w:shd w:val="clear" w:color="auto" w:fill="88BA14"/>
        <w:spacing w:after="0" w:line="240" w:lineRule="auto"/>
        <w:rPr>
          <w:rFonts w:ascii="Times New Roman" w:eastAsia="Times New Roman" w:hAnsi="Times New Roman" w:cs="Times New Roman"/>
          <w:color w:val="0000FF"/>
          <w:sz w:val="24"/>
          <w:szCs w:val="24"/>
          <w:lang w:eastAsia="hu-HU"/>
        </w:rPr>
      </w:pPr>
      <w:r w:rsidRPr="000B7739">
        <w:rPr>
          <w:rFonts w:ascii="Arial" w:eastAsia="Times New Roman" w:hAnsi="Arial" w:cs="Arial"/>
          <w:color w:val="000000"/>
          <w:sz w:val="24"/>
          <w:szCs w:val="24"/>
          <w:lang w:eastAsia="hu-HU"/>
        </w:rPr>
        <w:fldChar w:fldCharType="begin"/>
      </w:r>
      <w:r w:rsidRPr="000B7739">
        <w:rPr>
          <w:rFonts w:ascii="Arial" w:eastAsia="Times New Roman" w:hAnsi="Arial" w:cs="Arial"/>
          <w:color w:val="000000"/>
          <w:sz w:val="24"/>
          <w:szCs w:val="24"/>
          <w:lang w:eastAsia="hu-HU"/>
        </w:rPr>
        <w:instrText xml:space="preserve"> HYPERLINK "https://vasarnap.com/image-gallery/162810/3?nid=631273" </w:instrText>
      </w:r>
      <w:r w:rsidRPr="000B7739">
        <w:rPr>
          <w:rFonts w:ascii="Arial" w:eastAsia="Times New Roman" w:hAnsi="Arial" w:cs="Arial"/>
          <w:color w:val="000000"/>
          <w:sz w:val="24"/>
          <w:szCs w:val="24"/>
          <w:lang w:eastAsia="hu-HU"/>
        </w:rPr>
        <w:fldChar w:fldCharType="separate"/>
      </w:r>
    </w:p>
    <w:p w:rsidR="000B7739" w:rsidRPr="000B7739" w:rsidRDefault="000B7739" w:rsidP="000B7739">
      <w:pPr>
        <w:shd w:val="clear" w:color="auto" w:fill="88BA14"/>
        <w:spacing w:after="0" w:line="240" w:lineRule="auto"/>
        <w:jc w:val="center"/>
        <w:rPr>
          <w:rFonts w:ascii="Times New Roman" w:eastAsia="Times New Roman" w:hAnsi="Times New Roman" w:cs="Times New Roman"/>
          <w:b/>
          <w:bCs/>
          <w:caps/>
          <w:color w:val="FFFFFF"/>
          <w:sz w:val="27"/>
          <w:szCs w:val="27"/>
          <w:lang w:eastAsia="hu-HU"/>
        </w:rPr>
      </w:pPr>
      <w:r w:rsidRPr="000B7739">
        <w:rPr>
          <w:rFonts w:ascii="Times New Roman" w:eastAsia="Times New Roman" w:hAnsi="Times New Roman" w:cs="Times New Roman"/>
          <w:b/>
          <w:bCs/>
          <w:caps/>
          <w:color w:val="FFFFFF"/>
          <w:sz w:val="27"/>
          <w:szCs w:val="27"/>
          <w:lang w:eastAsia="hu-HU"/>
        </w:rPr>
        <w:t>+15</w:t>
      </w:r>
    </w:p>
    <w:p w:rsidR="000B7739" w:rsidRPr="000B7739" w:rsidRDefault="000B7739" w:rsidP="000B7739">
      <w:pPr>
        <w:shd w:val="clear" w:color="auto" w:fill="88BA14"/>
        <w:spacing w:line="240" w:lineRule="auto"/>
        <w:rPr>
          <w:rFonts w:ascii="Arial" w:eastAsia="Times New Roman" w:hAnsi="Arial" w:cs="Arial"/>
          <w:color w:val="000000"/>
          <w:sz w:val="24"/>
          <w:szCs w:val="24"/>
          <w:lang w:eastAsia="hu-HU"/>
        </w:rPr>
      </w:pPr>
      <w:r w:rsidRPr="000B7739">
        <w:rPr>
          <w:rFonts w:ascii="Arial" w:eastAsia="Times New Roman" w:hAnsi="Arial" w:cs="Arial"/>
          <w:color w:val="000000"/>
          <w:sz w:val="24"/>
          <w:szCs w:val="24"/>
          <w:lang w:eastAsia="hu-HU"/>
        </w:rPr>
        <w:fldChar w:fldCharType="end"/>
      </w:r>
    </w:p>
    <w:p w:rsidR="000B7739" w:rsidRPr="000B7739" w:rsidRDefault="000B7739" w:rsidP="000B7739">
      <w:pPr>
        <w:shd w:val="clear" w:color="auto" w:fill="FFFFFF"/>
        <w:spacing w:after="450" w:line="360" w:lineRule="atLeast"/>
        <w:rPr>
          <w:rFonts w:ascii="Arial" w:eastAsia="Times New Roman" w:hAnsi="Arial" w:cs="Arial"/>
          <w:color w:val="555555"/>
          <w:sz w:val="27"/>
          <w:szCs w:val="27"/>
          <w:lang w:eastAsia="hu-HU"/>
        </w:rPr>
      </w:pPr>
      <w:r w:rsidRPr="000B7739">
        <w:rPr>
          <w:rFonts w:ascii="Arial" w:eastAsia="Times New Roman" w:hAnsi="Arial" w:cs="Arial"/>
          <w:color w:val="555555"/>
          <w:sz w:val="27"/>
          <w:szCs w:val="27"/>
          <w:lang w:eastAsia="hu-HU"/>
        </w:rPr>
        <w:t> </w:t>
      </w:r>
    </w:p>
    <w:p w:rsidR="000B7739" w:rsidRPr="000B7739" w:rsidRDefault="000B7739" w:rsidP="000B7739">
      <w:pPr>
        <w:shd w:val="clear" w:color="auto" w:fill="FFFFFF"/>
        <w:spacing w:after="450" w:line="360" w:lineRule="atLeast"/>
        <w:rPr>
          <w:rFonts w:ascii="Arial" w:eastAsia="Times New Roman" w:hAnsi="Arial" w:cs="Arial"/>
          <w:color w:val="555555"/>
          <w:sz w:val="27"/>
          <w:szCs w:val="27"/>
          <w:lang w:eastAsia="hu-HU"/>
        </w:rPr>
      </w:pPr>
      <w:r w:rsidRPr="000B7739">
        <w:rPr>
          <w:rFonts w:ascii="Arial" w:eastAsia="Times New Roman" w:hAnsi="Arial" w:cs="Arial"/>
          <w:b/>
          <w:bCs/>
          <w:color w:val="555555"/>
          <w:sz w:val="27"/>
          <w:szCs w:val="27"/>
          <w:lang w:eastAsia="hu-HU"/>
        </w:rPr>
        <w:lastRenderedPageBreak/>
        <w:t xml:space="preserve">Pár bútor és </w:t>
      </w:r>
      <w:proofErr w:type="spellStart"/>
      <w:r w:rsidRPr="000B7739">
        <w:rPr>
          <w:rFonts w:ascii="Arial" w:eastAsia="Times New Roman" w:hAnsi="Arial" w:cs="Arial"/>
          <w:b/>
          <w:bCs/>
          <w:color w:val="555555"/>
          <w:sz w:val="27"/>
          <w:szCs w:val="27"/>
          <w:lang w:eastAsia="hu-HU"/>
        </w:rPr>
        <w:t>többezer</w:t>
      </w:r>
      <w:proofErr w:type="spellEnd"/>
      <w:r w:rsidRPr="000B7739">
        <w:rPr>
          <w:rFonts w:ascii="Arial" w:eastAsia="Times New Roman" w:hAnsi="Arial" w:cs="Arial"/>
          <w:b/>
          <w:bCs/>
          <w:color w:val="555555"/>
          <w:sz w:val="27"/>
          <w:szCs w:val="27"/>
          <w:lang w:eastAsia="hu-HU"/>
        </w:rPr>
        <w:t xml:space="preserve"> könyv</w:t>
      </w:r>
    </w:p>
    <w:p w:rsidR="000B7739" w:rsidRPr="000B7739" w:rsidRDefault="000B7739" w:rsidP="00BC0709">
      <w:pPr>
        <w:shd w:val="clear" w:color="auto" w:fill="FFFFFF"/>
        <w:spacing w:after="450" w:line="360" w:lineRule="atLeast"/>
        <w:jc w:val="both"/>
        <w:rPr>
          <w:rFonts w:ascii="Arial" w:eastAsia="Times New Roman" w:hAnsi="Arial" w:cs="Arial"/>
          <w:color w:val="555555"/>
          <w:sz w:val="27"/>
          <w:szCs w:val="27"/>
          <w:lang w:eastAsia="hu-HU"/>
        </w:rPr>
      </w:pPr>
      <w:r w:rsidRPr="000B7739">
        <w:rPr>
          <w:rFonts w:ascii="Arial" w:eastAsia="Times New Roman" w:hAnsi="Arial" w:cs="Arial"/>
          <w:color w:val="555555"/>
          <w:sz w:val="27"/>
          <w:szCs w:val="27"/>
          <w:lang w:eastAsia="hu-HU"/>
        </w:rPr>
        <w:t xml:space="preserve">Szerénysége mellett következetes és kitartó is lehetett a bárónő, még azt is sikerült elérnie, hogy a két, számára kijelölt földszinti szobán kívül a kastély könyvtárát is lakhassa, így megóvta az könyveket a pusztulástól. „A front alatt a kastélyt is feldúlták, majd a helybeli gyerekek kilószámra vitték a több száz éves köteteket az iskolai papírgyűjtésbe. Szerencsére az egyik tanító felismerte az értéküket, és visszavitte őket a kastélyba” – meséli </w:t>
      </w:r>
      <w:proofErr w:type="spellStart"/>
      <w:r w:rsidRPr="000B7739">
        <w:rPr>
          <w:rFonts w:ascii="Arial" w:eastAsia="Times New Roman" w:hAnsi="Arial" w:cs="Arial"/>
          <w:color w:val="555555"/>
          <w:sz w:val="27"/>
          <w:szCs w:val="27"/>
          <w:lang w:eastAsia="hu-HU"/>
        </w:rPr>
        <w:t>Lukáš</w:t>
      </w:r>
      <w:proofErr w:type="spellEnd"/>
      <w:r w:rsidRPr="000B7739">
        <w:rPr>
          <w:rFonts w:ascii="Arial" w:eastAsia="Times New Roman" w:hAnsi="Arial" w:cs="Arial"/>
          <w:color w:val="555555"/>
          <w:sz w:val="27"/>
          <w:szCs w:val="27"/>
          <w:lang w:eastAsia="hu-HU"/>
        </w:rPr>
        <w:t xml:space="preserve"> </w:t>
      </w:r>
      <w:proofErr w:type="spellStart"/>
      <w:r w:rsidRPr="000B7739">
        <w:rPr>
          <w:rFonts w:ascii="Arial" w:eastAsia="Times New Roman" w:hAnsi="Arial" w:cs="Arial"/>
          <w:color w:val="555555"/>
          <w:sz w:val="27"/>
          <w:szCs w:val="27"/>
          <w:lang w:eastAsia="hu-HU"/>
        </w:rPr>
        <w:t>Lisý</w:t>
      </w:r>
      <w:proofErr w:type="spellEnd"/>
      <w:r w:rsidRPr="000B7739">
        <w:rPr>
          <w:rFonts w:ascii="Arial" w:eastAsia="Times New Roman" w:hAnsi="Arial" w:cs="Arial"/>
          <w:color w:val="555555"/>
          <w:sz w:val="27"/>
          <w:szCs w:val="27"/>
          <w:lang w:eastAsia="hu-HU"/>
        </w:rPr>
        <w:t xml:space="preserve"> a több mint nyolcezer kötetes könyvtárszobában, melynek legkülönlegesebb példányai egy </w:t>
      </w:r>
      <w:proofErr w:type="spellStart"/>
      <w:r w:rsidRPr="000B7739">
        <w:rPr>
          <w:rFonts w:ascii="Arial" w:eastAsia="Times New Roman" w:hAnsi="Arial" w:cs="Arial"/>
          <w:color w:val="555555"/>
          <w:sz w:val="27"/>
          <w:szCs w:val="27"/>
          <w:lang w:eastAsia="hu-HU"/>
        </w:rPr>
        <w:t>Erasmus-traktátum</w:t>
      </w:r>
      <w:proofErr w:type="spellEnd"/>
      <w:r w:rsidRPr="000B7739">
        <w:rPr>
          <w:rFonts w:ascii="Arial" w:eastAsia="Times New Roman" w:hAnsi="Arial" w:cs="Arial"/>
          <w:color w:val="555555"/>
          <w:sz w:val="27"/>
          <w:szCs w:val="27"/>
          <w:lang w:eastAsia="hu-HU"/>
        </w:rPr>
        <w:t xml:space="preserve"> és egy 1514-ből származó természettudományi kötet. Megmaradt egy hatalmas 16. századi kovácsoltvas láda is, amelyben dokumentumokat őriztek, hogy a tűzvész se pusztítsa el őket. Olyan nehéz volt, hogy nem tudták elvinni, egyébként nagyon kevés az eredeti bútordarab a kastélyban – néhány szék, kanapé, íróasztal, és Margit bárónő két ezüst gyertyatartója meg két ezüst gyümölcskosárkája.</w:t>
      </w:r>
    </w:p>
    <w:p w:rsidR="000B7739" w:rsidRPr="000B7739" w:rsidRDefault="000B7739" w:rsidP="00BC0709">
      <w:pPr>
        <w:shd w:val="clear" w:color="auto" w:fill="FFFFFF"/>
        <w:spacing w:after="450" w:line="360" w:lineRule="atLeast"/>
        <w:jc w:val="both"/>
        <w:rPr>
          <w:rFonts w:ascii="Arial" w:eastAsia="Times New Roman" w:hAnsi="Arial" w:cs="Arial"/>
          <w:color w:val="555555"/>
          <w:sz w:val="27"/>
          <w:szCs w:val="27"/>
          <w:lang w:eastAsia="hu-HU"/>
        </w:rPr>
      </w:pPr>
      <w:r w:rsidRPr="000B7739">
        <w:rPr>
          <w:rFonts w:ascii="Arial" w:eastAsia="Times New Roman" w:hAnsi="Arial" w:cs="Arial"/>
          <w:color w:val="555555"/>
          <w:sz w:val="27"/>
          <w:szCs w:val="27"/>
          <w:lang w:eastAsia="hu-HU"/>
        </w:rPr>
        <w:t xml:space="preserve">Barátnőjével, </w:t>
      </w:r>
      <w:proofErr w:type="spellStart"/>
      <w:r w:rsidRPr="000B7739">
        <w:rPr>
          <w:rFonts w:ascii="Arial" w:eastAsia="Times New Roman" w:hAnsi="Arial" w:cs="Arial"/>
          <w:color w:val="555555"/>
          <w:sz w:val="27"/>
          <w:szCs w:val="27"/>
          <w:lang w:eastAsia="hu-HU"/>
        </w:rPr>
        <w:t>Szirmay</w:t>
      </w:r>
      <w:proofErr w:type="spellEnd"/>
      <w:r w:rsidRPr="000B7739">
        <w:rPr>
          <w:rFonts w:ascii="Arial" w:eastAsia="Times New Roman" w:hAnsi="Arial" w:cs="Arial"/>
          <w:color w:val="555555"/>
          <w:sz w:val="27"/>
          <w:szCs w:val="27"/>
          <w:lang w:eastAsia="hu-HU"/>
        </w:rPr>
        <w:t xml:space="preserve"> Hedviggel ellentétben, aki a naplójában nyíltan írt </w:t>
      </w:r>
      <w:proofErr w:type="spellStart"/>
      <w:r w:rsidRPr="000B7739">
        <w:rPr>
          <w:rFonts w:ascii="Arial" w:eastAsia="Times New Roman" w:hAnsi="Arial" w:cs="Arial"/>
          <w:color w:val="555555"/>
          <w:sz w:val="27"/>
          <w:szCs w:val="27"/>
          <w:lang w:eastAsia="hu-HU"/>
        </w:rPr>
        <w:t>Bethlenfalvy</w:t>
      </w:r>
      <w:proofErr w:type="spellEnd"/>
      <w:r w:rsidRPr="000B7739">
        <w:rPr>
          <w:rFonts w:ascii="Arial" w:eastAsia="Times New Roman" w:hAnsi="Arial" w:cs="Arial"/>
          <w:color w:val="555555"/>
          <w:sz w:val="27"/>
          <w:szCs w:val="27"/>
          <w:lang w:eastAsia="hu-HU"/>
        </w:rPr>
        <w:t xml:space="preserve"> Ernő iránt érzett szerelméről, arról, hogy volt-e férfi Czóbel Margit életében, nem tudunk. Ha volt is, nem írt róla és a család sem erőltette a házasságkötést. „Haladó gondolkodású, liberális világszemléletű emberek voltak, azt vallhatták, hogy a lányuknak is joga van a saját életét élni. Magánügyekről nem beszéltek, abban az időben az is tabu téma volt, hogy Mednyánszky László a saját neme iránt vonzódott.”</w:t>
      </w:r>
    </w:p>
    <w:p w:rsidR="000B7739" w:rsidRPr="000B7739" w:rsidRDefault="000B7739" w:rsidP="000B7739">
      <w:pPr>
        <w:shd w:val="clear" w:color="auto" w:fill="FFFFFF"/>
        <w:spacing w:after="450" w:line="360" w:lineRule="atLeast"/>
        <w:rPr>
          <w:rFonts w:ascii="Arial" w:eastAsia="Times New Roman" w:hAnsi="Arial" w:cs="Arial"/>
          <w:color w:val="555555"/>
          <w:sz w:val="27"/>
          <w:szCs w:val="27"/>
          <w:lang w:eastAsia="hu-HU"/>
        </w:rPr>
      </w:pPr>
      <w:r w:rsidRPr="000B7739">
        <w:rPr>
          <w:rFonts w:ascii="Arial" w:eastAsia="Times New Roman" w:hAnsi="Arial" w:cs="Arial"/>
          <w:b/>
          <w:bCs/>
          <w:color w:val="555555"/>
          <w:sz w:val="27"/>
          <w:szCs w:val="27"/>
          <w:lang w:eastAsia="hu-HU"/>
        </w:rPr>
        <w:t>A különc arisztokrata</w:t>
      </w:r>
    </w:p>
    <w:p w:rsidR="000B7739" w:rsidRPr="000B7739" w:rsidRDefault="000B7739" w:rsidP="00BC0709">
      <w:pPr>
        <w:shd w:val="clear" w:color="auto" w:fill="FFFFFF"/>
        <w:spacing w:after="450" w:line="360" w:lineRule="atLeast"/>
        <w:jc w:val="both"/>
        <w:rPr>
          <w:rFonts w:ascii="Arial" w:eastAsia="Times New Roman" w:hAnsi="Arial" w:cs="Arial"/>
          <w:color w:val="555555"/>
          <w:sz w:val="27"/>
          <w:szCs w:val="27"/>
          <w:lang w:eastAsia="hu-HU"/>
        </w:rPr>
      </w:pPr>
      <w:bookmarkStart w:id="0" w:name="_GoBack"/>
      <w:r w:rsidRPr="000B7739">
        <w:rPr>
          <w:rFonts w:ascii="Arial" w:eastAsia="Times New Roman" w:hAnsi="Arial" w:cs="Arial"/>
          <w:color w:val="555555"/>
          <w:sz w:val="27"/>
          <w:szCs w:val="27"/>
          <w:lang w:eastAsia="hu-HU"/>
        </w:rPr>
        <w:t xml:space="preserve">Mednyánszky támogatta Margit unokahúga festői ambícióit, és amikor Nagyőrön tartózkodott, tanította is őt. Margit számára fontos inspirációs forrás volt nagybátyja munkássága, melankolikus tájképei gyakran emlékeztetnek a festményeire. A bárónő akvarelljeit néhány nagyőri családban máig őrzik, ezeket mind ajándékba adta. A művészetpártolók egy késmárki papírboltban is vásárolhattak Czóbel Margit által festett képeslapokat, a tulajdonos Mariskánál ezekkel fizethetett a bárónő festékekért. A nagyőri kastélyban Mednyánszky festményei mellett Czóbel Margit képei is láthatók. Köztük két önarckép, mindkettőről derűs, nyugalmat sugárzó lény tekint ránk. „Különc volt, az igaz, amennyire egy </w:t>
      </w:r>
      <w:r w:rsidRPr="000B7739">
        <w:rPr>
          <w:rFonts w:ascii="Arial" w:eastAsia="Times New Roman" w:hAnsi="Arial" w:cs="Arial"/>
          <w:color w:val="555555"/>
          <w:sz w:val="27"/>
          <w:szCs w:val="27"/>
          <w:lang w:eastAsia="hu-HU"/>
        </w:rPr>
        <w:lastRenderedPageBreak/>
        <w:t xml:space="preserve">kifinomult, négy nyelven beszélő arisztokrata abban a világban különc lehetett. De nem volt búskomor és lelkileg labilis, amilyennek </w:t>
      </w:r>
      <w:proofErr w:type="spellStart"/>
      <w:r w:rsidRPr="000B7739">
        <w:rPr>
          <w:rFonts w:ascii="Arial" w:eastAsia="Times New Roman" w:hAnsi="Arial" w:cs="Arial"/>
          <w:color w:val="555555"/>
          <w:sz w:val="27"/>
          <w:szCs w:val="27"/>
          <w:lang w:eastAsia="hu-HU"/>
        </w:rPr>
        <w:t>Ladislav</w:t>
      </w:r>
      <w:proofErr w:type="spellEnd"/>
      <w:r w:rsidRPr="000B7739">
        <w:rPr>
          <w:rFonts w:ascii="Arial" w:eastAsia="Times New Roman" w:hAnsi="Arial" w:cs="Arial"/>
          <w:color w:val="555555"/>
          <w:sz w:val="27"/>
          <w:szCs w:val="27"/>
          <w:lang w:eastAsia="hu-HU"/>
        </w:rPr>
        <w:t xml:space="preserve"> </w:t>
      </w:r>
      <w:proofErr w:type="spellStart"/>
      <w:r w:rsidRPr="000B7739">
        <w:rPr>
          <w:rFonts w:ascii="Arial" w:eastAsia="Times New Roman" w:hAnsi="Arial" w:cs="Arial"/>
          <w:color w:val="555555"/>
          <w:sz w:val="27"/>
          <w:szCs w:val="27"/>
          <w:lang w:eastAsia="hu-HU"/>
        </w:rPr>
        <w:t>Mňačko</w:t>
      </w:r>
      <w:proofErr w:type="spellEnd"/>
      <w:r w:rsidRPr="000B7739">
        <w:rPr>
          <w:rFonts w:ascii="Arial" w:eastAsia="Times New Roman" w:hAnsi="Arial" w:cs="Arial"/>
          <w:color w:val="555555"/>
          <w:sz w:val="27"/>
          <w:szCs w:val="27"/>
          <w:lang w:eastAsia="hu-HU"/>
        </w:rPr>
        <w:t xml:space="preserve"> írta le 1961-es találkozásukat követően az Ahol a poros utak véget érnek című kötetében. A bárónőt ez a jellemzés nagyon bántotta, ezután még visszavonultabban élt, de végig tiszta volt az elméje, kiegyensúlyozott a kedélye. Hívő volt, rendszeresen látogatta a 14. században épült, a kastéllyal egységet alkotó </w:t>
      </w:r>
      <w:proofErr w:type="spellStart"/>
      <w:r w:rsidRPr="000B7739">
        <w:rPr>
          <w:rFonts w:ascii="Arial" w:eastAsia="Times New Roman" w:hAnsi="Arial" w:cs="Arial"/>
          <w:color w:val="555555"/>
          <w:sz w:val="27"/>
          <w:szCs w:val="27"/>
          <w:lang w:eastAsia="hu-HU"/>
        </w:rPr>
        <w:t>későgótikus</w:t>
      </w:r>
      <w:proofErr w:type="spellEnd"/>
      <w:r w:rsidRPr="000B7739">
        <w:rPr>
          <w:rFonts w:ascii="Arial" w:eastAsia="Times New Roman" w:hAnsi="Arial" w:cs="Arial"/>
          <w:color w:val="555555"/>
          <w:sz w:val="27"/>
          <w:szCs w:val="27"/>
          <w:lang w:eastAsia="hu-HU"/>
        </w:rPr>
        <w:t xml:space="preserve"> Szent Anna-templomot, melybe ő festette a keresztút stációit. 1972-ben, 81 évesen halt meg, temetésén ott volt az egész falu.”</w:t>
      </w:r>
    </w:p>
    <w:p w:rsidR="000B7739" w:rsidRPr="000B7739" w:rsidRDefault="000B7739" w:rsidP="00BC0709">
      <w:pPr>
        <w:shd w:val="clear" w:color="auto" w:fill="FFFFFF"/>
        <w:spacing w:after="450" w:line="360" w:lineRule="atLeast"/>
        <w:jc w:val="both"/>
        <w:rPr>
          <w:rFonts w:ascii="Arial" w:eastAsia="Times New Roman" w:hAnsi="Arial" w:cs="Arial"/>
          <w:color w:val="555555"/>
          <w:sz w:val="27"/>
          <w:szCs w:val="27"/>
          <w:lang w:eastAsia="hu-HU"/>
        </w:rPr>
      </w:pPr>
      <w:r w:rsidRPr="000B7739">
        <w:rPr>
          <w:rFonts w:ascii="Arial" w:eastAsia="Times New Roman" w:hAnsi="Arial" w:cs="Arial"/>
          <w:color w:val="555555"/>
          <w:sz w:val="27"/>
          <w:szCs w:val="27"/>
          <w:lang w:eastAsia="hu-HU"/>
        </w:rPr>
        <w:t>Czóbel Margit nem csak a kastély utolsó lakója, letűnt korok utolsó tanúja is volt Nagyőrön. Megélte a Monarchiát, Trianont, az első és a második világháborút, a fasiszta szlovák államot és a kommunista Csehszlovákiát, de soha nem csüggedt, mert mindig felül tudott emelkedni a hétköznapi bajokon, és mindent történelmi összefüggésekben látott. Úgy, ahogy csak azoknak adatik meg, akiknek a családja több száz éves múltra tekinthet vissza.</w:t>
      </w:r>
    </w:p>
    <w:bookmarkEnd w:id="0"/>
    <w:p w:rsidR="00CA462E" w:rsidRDefault="00BC0709"/>
    <w:sectPr w:rsidR="00CA46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739"/>
    <w:rsid w:val="000B7739"/>
    <w:rsid w:val="002344E5"/>
    <w:rsid w:val="00856D7E"/>
    <w:rsid w:val="00BC07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0B77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0B773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0B7739"/>
    <w:rPr>
      <w:b/>
      <w:bCs/>
    </w:rPr>
  </w:style>
  <w:style w:type="character" w:customStyle="1" w:styleId="category">
    <w:name w:val="category"/>
    <w:basedOn w:val="Bekezdsalapbettpusa"/>
    <w:rsid w:val="000B7739"/>
  </w:style>
  <w:style w:type="character" w:styleId="Hiperhivatkozs">
    <w:name w:val="Hyperlink"/>
    <w:basedOn w:val="Bekezdsalapbettpusa"/>
    <w:uiPriority w:val="99"/>
    <w:semiHidden/>
    <w:unhideWhenUsed/>
    <w:rsid w:val="000B7739"/>
    <w:rPr>
      <w:color w:val="0000FF"/>
      <w:u w:val="single"/>
    </w:rPr>
  </w:style>
  <w:style w:type="paragraph" w:styleId="Buborkszveg">
    <w:name w:val="Balloon Text"/>
    <w:basedOn w:val="Norml"/>
    <w:link w:val="BuborkszvegChar"/>
    <w:uiPriority w:val="99"/>
    <w:semiHidden/>
    <w:unhideWhenUsed/>
    <w:rsid w:val="000B773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B7739"/>
    <w:rPr>
      <w:rFonts w:ascii="Tahoma" w:hAnsi="Tahoma" w:cs="Tahoma"/>
      <w:sz w:val="16"/>
      <w:szCs w:val="16"/>
    </w:rPr>
  </w:style>
  <w:style w:type="character" w:customStyle="1" w:styleId="Cmsor1Char">
    <w:name w:val="Címsor 1 Char"/>
    <w:basedOn w:val="Bekezdsalapbettpusa"/>
    <w:link w:val="Cmsor1"/>
    <w:uiPriority w:val="9"/>
    <w:rsid w:val="000B7739"/>
    <w:rPr>
      <w:rFonts w:ascii="Times New Roman" w:eastAsia="Times New Roman" w:hAnsi="Times New Roman" w:cs="Times New Roman"/>
      <w:b/>
      <w:bCs/>
      <w:kern w:val="36"/>
      <w:sz w:val="48"/>
      <w:szCs w:val="48"/>
      <w:lang w:eastAsia="hu-HU"/>
    </w:rPr>
  </w:style>
  <w:style w:type="character" w:customStyle="1" w:styleId="article-content--leadtext">
    <w:name w:val="article-content--lead__text"/>
    <w:basedOn w:val="Bekezdsalapbettpusa"/>
    <w:rsid w:val="000B7739"/>
  </w:style>
  <w:style w:type="paragraph" w:customStyle="1" w:styleId="date">
    <w:name w:val="date"/>
    <w:basedOn w:val="Norml"/>
    <w:rsid w:val="000B7739"/>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0B77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0B773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0B7739"/>
    <w:rPr>
      <w:b/>
      <w:bCs/>
    </w:rPr>
  </w:style>
  <w:style w:type="character" w:customStyle="1" w:styleId="category">
    <w:name w:val="category"/>
    <w:basedOn w:val="Bekezdsalapbettpusa"/>
    <w:rsid w:val="000B7739"/>
  </w:style>
  <w:style w:type="character" w:styleId="Hiperhivatkozs">
    <w:name w:val="Hyperlink"/>
    <w:basedOn w:val="Bekezdsalapbettpusa"/>
    <w:uiPriority w:val="99"/>
    <w:semiHidden/>
    <w:unhideWhenUsed/>
    <w:rsid w:val="000B7739"/>
    <w:rPr>
      <w:color w:val="0000FF"/>
      <w:u w:val="single"/>
    </w:rPr>
  </w:style>
  <w:style w:type="paragraph" w:styleId="Buborkszveg">
    <w:name w:val="Balloon Text"/>
    <w:basedOn w:val="Norml"/>
    <w:link w:val="BuborkszvegChar"/>
    <w:uiPriority w:val="99"/>
    <w:semiHidden/>
    <w:unhideWhenUsed/>
    <w:rsid w:val="000B773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B7739"/>
    <w:rPr>
      <w:rFonts w:ascii="Tahoma" w:hAnsi="Tahoma" w:cs="Tahoma"/>
      <w:sz w:val="16"/>
      <w:szCs w:val="16"/>
    </w:rPr>
  </w:style>
  <w:style w:type="character" w:customStyle="1" w:styleId="Cmsor1Char">
    <w:name w:val="Címsor 1 Char"/>
    <w:basedOn w:val="Bekezdsalapbettpusa"/>
    <w:link w:val="Cmsor1"/>
    <w:uiPriority w:val="9"/>
    <w:rsid w:val="000B7739"/>
    <w:rPr>
      <w:rFonts w:ascii="Times New Roman" w:eastAsia="Times New Roman" w:hAnsi="Times New Roman" w:cs="Times New Roman"/>
      <w:b/>
      <w:bCs/>
      <w:kern w:val="36"/>
      <w:sz w:val="48"/>
      <w:szCs w:val="48"/>
      <w:lang w:eastAsia="hu-HU"/>
    </w:rPr>
  </w:style>
  <w:style w:type="character" w:customStyle="1" w:styleId="article-content--leadtext">
    <w:name w:val="article-content--lead__text"/>
    <w:basedOn w:val="Bekezdsalapbettpusa"/>
    <w:rsid w:val="000B7739"/>
  </w:style>
  <w:style w:type="paragraph" w:customStyle="1" w:styleId="date">
    <w:name w:val="date"/>
    <w:basedOn w:val="Norml"/>
    <w:rsid w:val="000B7739"/>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4869">
      <w:bodyDiv w:val="1"/>
      <w:marLeft w:val="0"/>
      <w:marRight w:val="0"/>
      <w:marTop w:val="0"/>
      <w:marBottom w:val="0"/>
      <w:divBdr>
        <w:top w:val="none" w:sz="0" w:space="0" w:color="auto"/>
        <w:left w:val="none" w:sz="0" w:space="0" w:color="auto"/>
        <w:bottom w:val="none" w:sz="0" w:space="0" w:color="auto"/>
        <w:right w:val="none" w:sz="0" w:space="0" w:color="auto"/>
      </w:divBdr>
      <w:divsChild>
        <w:div w:id="941760240">
          <w:marLeft w:val="0"/>
          <w:marRight w:val="0"/>
          <w:marTop w:val="0"/>
          <w:marBottom w:val="0"/>
          <w:divBdr>
            <w:top w:val="none" w:sz="0" w:space="0" w:color="auto"/>
            <w:left w:val="none" w:sz="0" w:space="0" w:color="auto"/>
            <w:bottom w:val="none" w:sz="0" w:space="0" w:color="auto"/>
            <w:right w:val="none" w:sz="0" w:space="0" w:color="auto"/>
          </w:divBdr>
        </w:div>
        <w:div w:id="75446496">
          <w:marLeft w:val="0"/>
          <w:marRight w:val="0"/>
          <w:marTop w:val="0"/>
          <w:marBottom w:val="0"/>
          <w:divBdr>
            <w:top w:val="none" w:sz="0" w:space="0" w:color="auto"/>
            <w:left w:val="none" w:sz="0" w:space="0" w:color="auto"/>
            <w:bottom w:val="none" w:sz="0" w:space="0" w:color="auto"/>
            <w:right w:val="none" w:sz="0" w:space="0" w:color="auto"/>
          </w:divBdr>
          <w:divsChild>
            <w:div w:id="1790783762">
              <w:marLeft w:val="0"/>
              <w:marRight w:val="0"/>
              <w:marTop w:val="0"/>
              <w:marBottom w:val="0"/>
              <w:divBdr>
                <w:top w:val="none" w:sz="0" w:space="0" w:color="auto"/>
                <w:left w:val="none" w:sz="0" w:space="0" w:color="auto"/>
                <w:bottom w:val="none" w:sz="0" w:space="0" w:color="auto"/>
                <w:right w:val="none" w:sz="0" w:space="0" w:color="auto"/>
              </w:divBdr>
              <w:divsChild>
                <w:div w:id="1793089232">
                  <w:marLeft w:val="0"/>
                  <w:marRight w:val="0"/>
                  <w:marTop w:val="0"/>
                  <w:marBottom w:val="0"/>
                  <w:divBdr>
                    <w:top w:val="none" w:sz="0" w:space="0" w:color="auto"/>
                    <w:left w:val="none" w:sz="0" w:space="0" w:color="auto"/>
                    <w:bottom w:val="none" w:sz="0" w:space="0" w:color="auto"/>
                    <w:right w:val="none" w:sz="0" w:space="0" w:color="auto"/>
                  </w:divBdr>
                </w:div>
                <w:div w:id="1243416172">
                  <w:marLeft w:val="300"/>
                  <w:marRight w:val="0"/>
                  <w:marTop w:val="150"/>
                  <w:marBottom w:val="0"/>
                  <w:divBdr>
                    <w:top w:val="single" w:sz="6" w:space="8" w:color="DCC7C7"/>
                    <w:left w:val="none" w:sz="0" w:space="0" w:color="auto"/>
                    <w:bottom w:val="none" w:sz="0" w:space="0" w:color="auto"/>
                    <w:right w:val="none" w:sz="0" w:space="0" w:color="auto"/>
                  </w:divBdr>
                  <w:divsChild>
                    <w:div w:id="2105879022">
                      <w:marLeft w:val="0"/>
                      <w:marRight w:val="0"/>
                      <w:marTop w:val="0"/>
                      <w:marBottom w:val="0"/>
                      <w:divBdr>
                        <w:top w:val="none" w:sz="0" w:space="0" w:color="auto"/>
                        <w:left w:val="none" w:sz="0" w:space="0" w:color="auto"/>
                        <w:bottom w:val="none" w:sz="0" w:space="0" w:color="auto"/>
                        <w:right w:val="none" w:sz="0" w:space="0" w:color="auto"/>
                      </w:divBdr>
                    </w:div>
                    <w:div w:id="7166615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697532">
      <w:bodyDiv w:val="1"/>
      <w:marLeft w:val="0"/>
      <w:marRight w:val="0"/>
      <w:marTop w:val="0"/>
      <w:marBottom w:val="0"/>
      <w:divBdr>
        <w:top w:val="none" w:sz="0" w:space="0" w:color="auto"/>
        <w:left w:val="none" w:sz="0" w:space="0" w:color="auto"/>
        <w:bottom w:val="none" w:sz="0" w:space="0" w:color="auto"/>
        <w:right w:val="none" w:sz="0" w:space="0" w:color="auto"/>
      </w:divBdr>
      <w:divsChild>
        <w:div w:id="267588165">
          <w:marLeft w:val="0"/>
          <w:marRight w:val="0"/>
          <w:marTop w:val="0"/>
          <w:marBottom w:val="450"/>
          <w:divBdr>
            <w:top w:val="none" w:sz="0" w:space="0" w:color="auto"/>
            <w:left w:val="none" w:sz="0" w:space="0" w:color="auto"/>
            <w:bottom w:val="none" w:sz="0" w:space="0" w:color="auto"/>
            <w:right w:val="none" w:sz="0" w:space="0" w:color="auto"/>
          </w:divBdr>
          <w:divsChild>
            <w:div w:id="533463156">
              <w:marLeft w:val="0"/>
              <w:marRight w:val="0"/>
              <w:marTop w:val="0"/>
              <w:marBottom w:val="150"/>
              <w:divBdr>
                <w:top w:val="none" w:sz="0" w:space="0" w:color="auto"/>
                <w:left w:val="none" w:sz="0" w:space="0" w:color="auto"/>
                <w:bottom w:val="none" w:sz="0" w:space="0" w:color="auto"/>
                <w:right w:val="none" w:sz="0" w:space="0" w:color="auto"/>
              </w:divBdr>
            </w:div>
            <w:div w:id="1574974685">
              <w:marLeft w:val="0"/>
              <w:marRight w:val="0"/>
              <w:marTop w:val="0"/>
              <w:marBottom w:val="0"/>
              <w:divBdr>
                <w:top w:val="none" w:sz="0" w:space="0" w:color="auto"/>
                <w:left w:val="none" w:sz="0" w:space="0" w:color="auto"/>
                <w:bottom w:val="none" w:sz="0" w:space="0" w:color="auto"/>
                <w:right w:val="none" w:sz="0" w:space="0" w:color="auto"/>
              </w:divBdr>
              <w:divsChild>
                <w:div w:id="1647129773">
                  <w:marLeft w:val="0"/>
                  <w:marRight w:val="0"/>
                  <w:marTop w:val="0"/>
                  <w:marBottom w:val="0"/>
                  <w:divBdr>
                    <w:top w:val="none" w:sz="0" w:space="0" w:color="auto"/>
                    <w:left w:val="none" w:sz="0" w:space="0" w:color="auto"/>
                    <w:bottom w:val="none" w:sz="0" w:space="0" w:color="auto"/>
                    <w:right w:val="none" w:sz="0" w:space="0" w:color="auto"/>
                  </w:divBdr>
                </w:div>
                <w:div w:id="1993294756">
                  <w:marLeft w:val="0"/>
                  <w:marRight w:val="0"/>
                  <w:marTop w:val="0"/>
                  <w:marBottom w:val="0"/>
                  <w:divBdr>
                    <w:top w:val="none" w:sz="0" w:space="0" w:color="auto"/>
                    <w:left w:val="none" w:sz="0" w:space="0" w:color="auto"/>
                    <w:bottom w:val="none" w:sz="0" w:space="0" w:color="auto"/>
                    <w:right w:val="none" w:sz="0" w:space="0" w:color="auto"/>
                  </w:divBdr>
                </w:div>
                <w:div w:id="117576497">
                  <w:marLeft w:val="0"/>
                  <w:marRight w:val="0"/>
                  <w:marTop w:val="0"/>
                  <w:marBottom w:val="0"/>
                  <w:divBdr>
                    <w:top w:val="none" w:sz="0" w:space="0" w:color="auto"/>
                    <w:left w:val="none" w:sz="0" w:space="0" w:color="auto"/>
                    <w:bottom w:val="none" w:sz="0" w:space="0" w:color="auto"/>
                    <w:right w:val="none" w:sz="0" w:space="0" w:color="auto"/>
                  </w:divBdr>
                </w:div>
                <w:div w:id="1429038615">
                  <w:marLeft w:val="0"/>
                  <w:marRight w:val="0"/>
                  <w:marTop w:val="0"/>
                  <w:marBottom w:val="0"/>
                  <w:divBdr>
                    <w:top w:val="none" w:sz="0" w:space="0" w:color="auto"/>
                    <w:left w:val="none" w:sz="0" w:space="0" w:color="auto"/>
                    <w:bottom w:val="none" w:sz="0" w:space="0" w:color="auto"/>
                    <w:right w:val="none" w:sz="0" w:space="0" w:color="auto"/>
                  </w:divBdr>
                </w:div>
                <w:div w:id="7575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sarnap.com/image-gallery/162810/0?nid=631273"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vasarnap.com/cikkek/95" TargetMode="External"/><Relationship Id="rId12" Type="http://schemas.openxmlformats.org/officeDocument/2006/relationships/hyperlink" Target="https://vasarnap.com/image-gallery/162810/2?nid=631273"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vasarnap.com/cikkek/95" TargetMode="External"/><Relationship Id="rId15" Type="http://schemas.openxmlformats.org/officeDocument/2006/relationships/image" Target="media/image5.jpeg"/><Relationship Id="rId10" Type="http://schemas.openxmlformats.org/officeDocument/2006/relationships/hyperlink" Target="https://vasarnap.com/image-gallery/162810/1?nid=631273"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vasarnap.com/image-gallery/162810/3?nid=631273"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1239</Words>
  <Characters>8556</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Ildikó</dc:creator>
  <cp:lastModifiedBy>Ildikó</cp:lastModifiedBy>
  <cp:revision>2</cp:revision>
  <dcterms:created xsi:type="dcterms:W3CDTF">2021-01-25T21:08:00Z</dcterms:created>
  <dcterms:modified xsi:type="dcterms:W3CDTF">2021-01-25T21:17:00Z</dcterms:modified>
</cp:coreProperties>
</file>